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839E0" w14:textId="20334ABC" w:rsidR="00305B30" w:rsidRDefault="00305B30" w:rsidP="00EB19DA">
      <w:pPr>
        <w:bidi/>
        <w:rPr>
          <w:rFonts w:ascii="Simplified Arabic" w:hAnsi="Simplified Arabic" w:cs="PT Bold Heading"/>
          <w:sz w:val="32"/>
          <w:szCs w:val="32"/>
          <w:u w:val="single"/>
          <w:rtl/>
          <w:lang w:bidi="ar-KW"/>
        </w:rPr>
      </w:pPr>
    </w:p>
    <w:p w14:paraId="3F1176FD" w14:textId="73E98C7F" w:rsidR="007447D8" w:rsidRPr="003223B4" w:rsidRDefault="00416B29" w:rsidP="007447D8">
      <w:pPr>
        <w:bidi/>
        <w:jc w:val="center"/>
        <w:rPr>
          <w:rFonts w:ascii="MadaniArabic-Regular" w:hAnsi="MadaniArabic-Regular" w:cs="MadaniArabic-Regular"/>
          <w:sz w:val="28"/>
          <w:szCs w:val="28"/>
          <w:rtl/>
          <w:lang w:bidi="ar-KW"/>
        </w:rPr>
      </w:pPr>
      <w:r w:rsidRPr="000642D3">
        <w:rPr>
          <w:rFonts w:ascii="MadaniArabic-Regular" w:hAnsi="MadaniArabic-Regular" w:cs="MadaniArabic-Regular"/>
          <w:sz w:val="28"/>
          <w:szCs w:val="28"/>
          <w:rtl/>
          <w:lang w:bidi="ar-KW"/>
        </w:rPr>
        <w:t xml:space="preserve">الجامعة </w:t>
      </w:r>
      <w:r w:rsidR="007447D8" w:rsidRPr="003223B4">
        <w:rPr>
          <w:rFonts w:ascii="MadaniArabic-Regular" w:hAnsi="MadaniArabic-Regular" w:cs="MadaniArabic-Regular"/>
          <w:sz w:val="28"/>
          <w:szCs w:val="28"/>
          <w:rtl/>
          <w:lang w:bidi="ar-KW"/>
        </w:rPr>
        <w:t>العربية المفتوحة</w:t>
      </w:r>
    </w:p>
    <w:p w14:paraId="26F12DDA" w14:textId="79DCB988" w:rsidR="000E0DA7" w:rsidRPr="003223B4" w:rsidRDefault="00415FC2" w:rsidP="004E0971">
      <w:pPr>
        <w:bidi/>
        <w:jc w:val="center"/>
        <w:rPr>
          <w:rFonts w:ascii="MadaniArabic-Regular" w:hAnsi="MadaniArabic-Regular" w:cs="MadaniArabic-Regular"/>
          <w:sz w:val="28"/>
          <w:szCs w:val="28"/>
          <w:lang w:bidi="ar-KW"/>
        </w:rPr>
      </w:pPr>
      <w:r w:rsidRPr="003223B4">
        <w:rPr>
          <w:rFonts w:ascii="MadaniArabic-Regular" w:hAnsi="MadaniArabic-Regular" w:cs="MadaniArabic-Regular"/>
          <w:sz w:val="28"/>
          <w:szCs w:val="28"/>
          <w:rtl/>
          <w:lang w:bidi="ar-KW"/>
        </w:rPr>
        <w:t>ملخص</w:t>
      </w:r>
      <w:r w:rsidR="005D69A3" w:rsidRPr="003223B4">
        <w:rPr>
          <w:rFonts w:ascii="MadaniArabic-Regular" w:hAnsi="MadaniArabic-Regular" w:cs="MadaniArabic-Regular"/>
          <w:sz w:val="28"/>
          <w:szCs w:val="28"/>
          <w:rtl/>
          <w:lang w:bidi="ar-KW"/>
        </w:rPr>
        <w:t xml:space="preserve"> </w:t>
      </w:r>
      <w:r w:rsidR="00716F73" w:rsidRPr="003223B4">
        <w:rPr>
          <w:rFonts w:ascii="MadaniArabic-Regular" w:hAnsi="MadaniArabic-Regular" w:cs="MadaniArabic-Regular"/>
          <w:sz w:val="28"/>
          <w:szCs w:val="28"/>
          <w:rtl/>
          <w:lang w:bidi="ar-KW"/>
        </w:rPr>
        <w:t>تقارير الممتحنين</w:t>
      </w:r>
      <w:r w:rsidR="005D69A3" w:rsidRPr="003223B4">
        <w:rPr>
          <w:rFonts w:ascii="MadaniArabic-Regular" w:hAnsi="MadaniArabic-Regular" w:cs="MadaniArabic-Regular"/>
          <w:sz w:val="28"/>
          <w:szCs w:val="28"/>
          <w:rtl/>
          <w:lang w:bidi="ar-KW"/>
        </w:rPr>
        <w:t xml:space="preserve"> الخارجي</w:t>
      </w:r>
      <w:r w:rsidR="004E0971" w:rsidRPr="003223B4">
        <w:rPr>
          <w:rFonts w:ascii="MadaniArabic-Regular" w:hAnsi="MadaniArabic-Regular" w:cs="MadaniArabic-Regular"/>
          <w:sz w:val="28"/>
          <w:szCs w:val="28"/>
          <w:rtl/>
          <w:lang w:bidi="ar-KW"/>
        </w:rPr>
        <w:t>ين</w:t>
      </w:r>
      <w:r w:rsidR="00305B30" w:rsidRPr="003223B4">
        <w:rPr>
          <w:rFonts w:ascii="MadaniArabic-Regular" w:hAnsi="MadaniArabic-Regular" w:cs="MadaniArabic-Regular"/>
          <w:sz w:val="28"/>
          <w:szCs w:val="28"/>
          <w:rtl/>
          <w:lang w:bidi="ar-KW"/>
        </w:rPr>
        <w:t xml:space="preserve"> للبرامج </w:t>
      </w:r>
      <w:r w:rsidR="002611C0" w:rsidRPr="003223B4">
        <w:rPr>
          <w:rFonts w:ascii="MadaniArabic-Regular" w:hAnsi="MadaniArabic-Regular" w:cs="MadaniArabic-Regular"/>
          <w:sz w:val="28"/>
          <w:szCs w:val="28"/>
          <w:rtl/>
          <w:lang w:bidi="ar-KW"/>
        </w:rPr>
        <w:t>المحلية</w:t>
      </w:r>
    </w:p>
    <w:p w14:paraId="0D78D831" w14:textId="77777777" w:rsidR="007D0B82" w:rsidRPr="00415FC2" w:rsidRDefault="007D0B82" w:rsidP="00D051B4">
      <w:pPr>
        <w:bidi/>
        <w:rPr>
          <w:rFonts w:ascii="MadaniArabic-Black" w:hAnsi="MadaniArabic-Black" w:cs="MadaniArabic-Black"/>
          <w:sz w:val="24"/>
          <w:szCs w:val="24"/>
          <w:u w:val="single"/>
          <w:rtl/>
          <w:lang w:bidi="ar-KW"/>
        </w:rPr>
      </w:pPr>
    </w:p>
    <w:p w14:paraId="700A9B07" w14:textId="77777777" w:rsidR="007D0B82" w:rsidRDefault="007D0B82" w:rsidP="007D0B82">
      <w:pPr>
        <w:bidi/>
        <w:jc w:val="center"/>
        <w:rPr>
          <w:rFonts w:ascii="MadaniArabic-Black" w:hAnsi="MadaniArabic-Black" w:cs="MadaniArabic-Black"/>
          <w:sz w:val="24"/>
          <w:szCs w:val="24"/>
          <w:u w:val="single"/>
          <w:lang w:bidi="ar-KW"/>
        </w:rPr>
      </w:pPr>
    </w:p>
    <w:tbl>
      <w:tblPr>
        <w:tblStyle w:val="TableGrid"/>
        <w:bidiVisual/>
        <w:tblW w:w="9533" w:type="dxa"/>
        <w:tblLook w:val="04A0" w:firstRow="1" w:lastRow="0" w:firstColumn="1" w:lastColumn="0" w:noHBand="0" w:noVBand="1"/>
      </w:tblPr>
      <w:tblGrid>
        <w:gridCol w:w="6563"/>
        <w:gridCol w:w="2970"/>
      </w:tblGrid>
      <w:tr w:rsidR="00416B29" w:rsidRPr="00416B29" w14:paraId="59F87422" w14:textId="77777777" w:rsidTr="003223B4">
        <w:tc>
          <w:tcPr>
            <w:tcW w:w="6563" w:type="dxa"/>
          </w:tcPr>
          <w:p w14:paraId="61EA4377" w14:textId="168A54A2" w:rsidR="00A06E94" w:rsidRPr="00416B29" w:rsidRDefault="005217F5" w:rsidP="002611C0">
            <w:p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416B29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العام الأكاديمي</w:t>
            </w:r>
          </w:p>
        </w:tc>
        <w:tc>
          <w:tcPr>
            <w:tcW w:w="2970" w:type="dxa"/>
          </w:tcPr>
          <w:p w14:paraId="732B2A08" w14:textId="36C80EB5" w:rsidR="00A06E94" w:rsidRPr="00416B29" w:rsidRDefault="00507527" w:rsidP="00507527">
            <w:pPr>
              <w:bidi/>
              <w:jc w:val="center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416B29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lang w:bidi="ar-KW"/>
              </w:rPr>
              <w:t>Fall 2024 - 2025</w:t>
            </w:r>
          </w:p>
        </w:tc>
      </w:tr>
      <w:tr w:rsidR="00416B29" w:rsidRPr="00416B29" w14:paraId="3B46264B" w14:textId="77777777" w:rsidTr="003223B4">
        <w:tc>
          <w:tcPr>
            <w:tcW w:w="6563" w:type="dxa"/>
          </w:tcPr>
          <w:p w14:paraId="2B8C26AD" w14:textId="3162A9CB" w:rsidR="00A06E94" w:rsidRPr="00416B29" w:rsidRDefault="005217F5" w:rsidP="002611C0">
            <w:p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416B29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الفصل الدراسي</w:t>
            </w:r>
          </w:p>
        </w:tc>
        <w:tc>
          <w:tcPr>
            <w:tcW w:w="2970" w:type="dxa"/>
          </w:tcPr>
          <w:p w14:paraId="3AB48B06" w14:textId="70EA2766" w:rsidR="00A06E94" w:rsidRPr="00416B29" w:rsidRDefault="00507527" w:rsidP="00507527">
            <w:pPr>
              <w:bidi/>
              <w:jc w:val="center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416B29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الأول</w:t>
            </w:r>
          </w:p>
        </w:tc>
      </w:tr>
      <w:tr w:rsidR="00416B29" w:rsidRPr="00416B29" w14:paraId="4C87FBC9" w14:textId="77777777" w:rsidTr="003223B4">
        <w:tc>
          <w:tcPr>
            <w:tcW w:w="6563" w:type="dxa"/>
          </w:tcPr>
          <w:p w14:paraId="0D37DF2B" w14:textId="7C830851" w:rsidR="00A06E94" w:rsidRPr="00416B29" w:rsidRDefault="005217F5" w:rsidP="002611C0">
            <w:p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416B29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البرنامج الأكاديمي</w:t>
            </w:r>
          </w:p>
        </w:tc>
        <w:tc>
          <w:tcPr>
            <w:tcW w:w="2970" w:type="dxa"/>
          </w:tcPr>
          <w:p w14:paraId="337938E2" w14:textId="6FAE9D66" w:rsidR="00A06E94" w:rsidRPr="00416B29" w:rsidRDefault="001743BC" w:rsidP="00507527">
            <w:pPr>
              <w:bidi/>
              <w:jc w:val="center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416B29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الدبلوم</w:t>
            </w:r>
            <w:r w:rsidR="002419E4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  <w:lang w:bidi="ar-KW"/>
              </w:rPr>
              <w:t xml:space="preserve"> العالي في التربية</w:t>
            </w:r>
          </w:p>
        </w:tc>
      </w:tr>
      <w:tr w:rsidR="00416B29" w:rsidRPr="00416B29" w14:paraId="23F94FF0" w14:textId="77777777" w:rsidTr="003223B4">
        <w:tc>
          <w:tcPr>
            <w:tcW w:w="6563" w:type="dxa"/>
          </w:tcPr>
          <w:p w14:paraId="6E542C08" w14:textId="1CB92DBD" w:rsidR="003223B4" w:rsidRPr="00416B29" w:rsidRDefault="003223B4" w:rsidP="003223B4">
            <w:p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EG"/>
              </w:rPr>
            </w:pPr>
            <w:r w:rsidRPr="00416B29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المسا</w:t>
            </w:r>
            <w:r w:rsidRPr="00416B29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  <w:lang w:bidi="ar-EG"/>
              </w:rPr>
              <w:t>رات</w:t>
            </w:r>
          </w:p>
        </w:tc>
        <w:tc>
          <w:tcPr>
            <w:tcW w:w="2970" w:type="dxa"/>
          </w:tcPr>
          <w:p w14:paraId="2E2A3328" w14:textId="754615A4" w:rsidR="003223B4" w:rsidRPr="00416B29" w:rsidRDefault="003223B4" w:rsidP="003223B4">
            <w:pPr>
              <w:bidi/>
              <w:jc w:val="center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416B29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  <w:lang w:bidi="ar-KW"/>
              </w:rPr>
              <w:t>لا يوجد</w:t>
            </w:r>
          </w:p>
        </w:tc>
      </w:tr>
      <w:tr w:rsidR="00416B29" w:rsidRPr="00416B29" w14:paraId="19BC8CC4" w14:textId="77777777" w:rsidTr="003223B4">
        <w:tc>
          <w:tcPr>
            <w:tcW w:w="6563" w:type="dxa"/>
          </w:tcPr>
          <w:p w14:paraId="17D32504" w14:textId="7EA444BF" w:rsidR="007447D8" w:rsidRPr="00416B29" w:rsidRDefault="007447D8" w:rsidP="007447D8">
            <w:p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416B29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عدد الممتحنين الخارجيين للبرنامج</w:t>
            </w:r>
          </w:p>
        </w:tc>
        <w:tc>
          <w:tcPr>
            <w:tcW w:w="2970" w:type="dxa"/>
          </w:tcPr>
          <w:p w14:paraId="1A3FB983" w14:textId="7639C47C" w:rsidR="007447D8" w:rsidRPr="00416B29" w:rsidRDefault="004A6A0B" w:rsidP="004A6A0B">
            <w:pPr>
              <w:bidi/>
              <w:jc w:val="center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416B29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3 ممتحنين</w:t>
            </w:r>
          </w:p>
        </w:tc>
      </w:tr>
      <w:tr w:rsidR="00416B29" w:rsidRPr="00416B29" w14:paraId="31777D4F" w14:textId="77777777" w:rsidTr="003223B4">
        <w:tc>
          <w:tcPr>
            <w:tcW w:w="6563" w:type="dxa"/>
          </w:tcPr>
          <w:p w14:paraId="7170FB30" w14:textId="4DD400AA" w:rsidR="002611C0" w:rsidRPr="00416B29" w:rsidRDefault="005217F5" w:rsidP="002611C0">
            <w:p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416B29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عدد المقررات الذي تمّ فحصها من قبل الممتحنين الخارجيين</w:t>
            </w:r>
          </w:p>
        </w:tc>
        <w:tc>
          <w:tcPr>
            <w:tcW w:w="2970" w:type="dxa"/>
          </w:tcPr>
          <w:p w14:paraId="1661654A" w14:textId="22CA0106" w:rsidR="002611C0" w:rsidRPr="00416B29" w:rsidRDefault="0054514F" w:rsidP="00214D30">
            <w:pPr>
              <w:bidi/>
              <w:jc w:val="center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416B29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12</w:t>
            </w:r>
            <w:r w:rsidR="00214D30" w:rsidRPr="00416B29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 xml:space="preserve"> </w:t>
            </w:r>
            <w:r w:rsidR="004F72A4" w:rsidRPr="00416B29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  <w:t>مقرر</w:t>
            </w:r>
          </w:p>
        </w:tc>
      </w:tr>
    </w:tbl>
    <w:p w14:paraId="609CAA1D" w14:textId="77777777" w:rsidR="00B905E7" w:rsidRPr="00305B30" w:rsidRDefault="00B905E7" w:rsidP="00B905E7">
      <w:pPr>
        <w:bidi/>
        <w:spacing w:after="0"/>
        <w:jc w:val="both"/>
        <w:rPr>
          <w:rFonts w:ascii="MadaniArabic-Regular" w:hAnsi="MadaniArabic-Regular" w:cs="MadaniArabic-Regular"/>
          <w:sz w:val="24"/>
          <w:szCs w:val="24"/>
          <w:rtl/>
          <w:lang w:bidi="ar-KW"/>
        </w:rPr>
      </w:pPr>
    </w:p>
    <w:p w14:paraId="7FD77189" w14:textId="6A96A40D" w:rsidR="00FE4F37" w:rsidRPr="004D4B65" w:rsidRDefault="003223B4" w:rsidP="00C9644C">
      <w:pPr>
        <w:pStyle w:val="ListParagraph"/>
        <w:numPr>
          <w:ilvl w:val="0"/>
          <w:numId w:val="6"/>
        </w:numPr>
        <w:bidi/>
        <w:rPr>
          <w:rFonts w:ascii="MadaniArabic-Regular" w:hAnsi="MadaniArabic-Regular" w:cs="MadaniArabic-Regular"/>
          <w:b/>
          <w:bCs/>
          <w:sz w:val="24"/>
          <w:szCs w:val="24"/>
          <w:u w:val="single"/>
          <w:lang w:bidi="ar-KW"/>
        </w:rPr>
      </w:pPr>
      <w:r>
        <w:rPr>
          <w:rFonts w:ascii="MadaniArabic-Regular" w:hAnsi="MadaniArabic-Regular" w:cs="MadaniArabic-Regular" w:hint="cs"/>
          <w:b/>
          <w:bCs/>
          <w:sz w:val="24"/>
          <w:szCs w:val="24"/>
          <w:u w:val="single"/>
          <w:rtl/>
        </w:rPr>
        <w:t>ملاحظات رئيس</w:t>
      </w:r>
      <w:r w:rsidR="00C9644C">
        <w:rPr>
          <w:rFonts w:ascii="MadaniArabic-Regular" w:hAnsi="MadaniArabic-Regular" w:cs="MadaniArabic-Regular" w:hint="cs"/>
          <w:b/>
          <w:bCs/>
          <w:sz w:val="24"/>
          <w:szCs w:val="24"/>
          <w:u w:val="single"/>
          <w:rtl/>
        </w:rPr>
        <w:t xml:space="preserve"> الممتحنين الخارجيين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C07366" w14:paraId="2D5B0DA7" w14:textId="77777777" w:rsidTr="007447D8">
        <w:tc>
          <w:tcPr>
            <w:tcW w:w="9350" w:type="dxa"/>
            <w:shd w:val="clear" w:color="auto" w:fill="BDD6EE" w:themeFill="accent1" w:themeFillTint="66"/>
          </w:tcPr>
          <w:p w14:paraId="072B90B4" w14:textId="0D706B40" w:rsidR="00C07366" w:rsidRPr="00441C05" w:rsidRDefault="00441C05" w:rsidP="00716F73">
            <w:pPr>
              <w:bidi/>
              <w:jc w:val="both"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u w:val="single"/>
                <w:rtl/>
                <w:lang w:bidi="ar-KW"/>
              </w:rPr>
            </w:pPr>
            <w:r w:rsidRPr="00415FC2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rtl/>
              </w:rPr>
              <w:t xml:space="preserve">يرجى التأكيد على </w:t>
            </w:r>
            <w:r w:rsidRPr="00415FC2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shd w:val="clear" w:color="auto" w:fill="BDD6EE" w:themeFill="accent1" w:themeFillTint="66"/>
                <w:rtl/>
              </w:rPr>
              <w:t>أن</w:t>
            </w:r>
            <w:r w:rsidRPr="00415FC2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shd w:val="clear" w:color="auto" w:fill="BDD6EE" w:themeFill="accent1" w:themeFillTint="66"/>
                <w:rtl/>
                <w:lang w:bidi="ar-KW"/>
              </w:rPr>
              <w:t xml:space="preserve"> التقييم</w:t>
            </w:r>
            <w:r w:rsidRPr="00415FC2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shd w:val="clear" w:color="auto" w:fill="BDD6EE" w:themeFill="accent1" w:themeFillTint="66"/>
                <w:rtl/>
              </w:rPr>
              <w:t xml:space="preserve"> والمعايير المحددة للبرنامج متسقة ومناسبة، وأن عملية التقييم وتحديد ال</w:t>
            </w:r>
            <w:r w:rsidR="00C9644C" w:rsidRPr="00415FC2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shd w:val="clear" w:color="auto" w:fill="BDD6EE" w:themeFill="accent1" w:themeFillTint="66"/>
                <w:rtl/>
              </w:rPr>
              <w:t xml:space="preserve">درجات العلمية </w:t>
            </w:r>
            <w:r w:rsidRPr="00415FC2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shd w:val="clear" w:color="auto" w:fill="BDD6EE" w:themeFill="accent1" w:themeFillTint="66"/>
                <w:rtl/>
              </w:rPr>
              <w:t>عادلة وموثوقة في جميع</w:t>
            </w:r>
            <w:r w:rsidR="00C9644C" w:rsidRPr="00415FC2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shd w:val="clear" w:color="auto" w:fill="BDD6EE" w:themeFill="accent1" w:themeFillTint="66"/>
                <w:rtl/>
              </w:rPr>
              <w:t xml:space="preserve"> المق</w:t>
            </w:r>
            <w:r w:rsidR="00C9644C" w:rsidRPr="007447D8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shd w:val="clear" w:color="auto" w:fill="BDD6EE" w:themeFill="accent1" w:themeFillTint="66"/>
                <w:rtl/>
              </w:rPr>
              <w:t>ررات</w:t>
            </w:r>
            <w:r w:rsidR="00B7173E">
              <w:rPr>
                <w:rFonts w:ascii="MadaniArabic-Regular" w:eastAsia="Arial Unicode MS" w:hAnsi="MadaniArabic-Regular" w:cs="MadaniArabic-Regular" w:hint="cs"/>
                <w:sz w:val="24"/>
                <w:szCs w:val="24"/>
                <w:u w:color="000000"/>
                <w:bdr w:val="nil"/>
                <w:shd w:val="clear" w:color="auto" w:fill="BDD6EE" w:themeFill="accent1" w:themeFillTint="66"/>
                <w:rtl/>
              </w:rPr>
              <w:t xml:space="preserve">: </w:t>
            </w:r>
          </w:p>
        </w:tc>
      </w:tr>
      <w:tr w:rsidR="00C07366" w14:paraId="1C33A4B1" w14:textId="77777777" w:rsidTr="00C07366">
        <w:tc>
          <w:tcPr>
            <w:tcW w:w="9350" w:type="dxa"/>
          </w:tcPr>
          <w:p w14:paraId="7E86D3BF" w14:textId="77777777" w:rsidR="00716F73" w:rsidRPr="00F631A8" w:rsidRDefault="00716F73" w:rsidP="00716F73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وضوح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المعابير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الأكاديمية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حددة 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لمنج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الدرجات العلمية.</w:t>
            </w:r>
          </w:p>
          <w:p w14:paraId="15763BBA" w14:textId="77777777" w:rsidR="00716F73" w:rsidRPr="00F631A8" w:rsidRDefault="00716F73" w:rsidP="00716F73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مناسبة، وعادلة، وموثوقة</w:t>
            </w:r>
          </w:p>
          <w:p w14:paraId="73DE136D" w14:textId="77777777" w:rsidR="00716F73" w:rsidRPr="00F631A8" w:rsidRDefault="00716F73" w:rsidP="00716F73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وجود خطة واضحة لتقييم المقرر من خلال 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الواجبات الدراسية،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والاختبارات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الفصلية، والنهائية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1927855B" w14:textId="299C3A08" w:rsidR="00C07366" w:rsidRPr="00F631A8" w:rsidRDefault="00716F73" w:rsidP="00716F73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جاءت نتائج الطلبة مرتفعة مما يؤكد فهمهم وتمكنهم من موضوعات المقرر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0441C95C" w14:textId="77777777" w:rsidR="00C07366" w:rsidRDefault="00C07366" w:rsidP="00C07366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C07366" w14:paraId="42A9A192" w14:textId="77777777" w:rsidTr="007447D8">
        <w:tc>
          <w:tcPr>
            <w:tcW w:w="9350" w:type="dxa"/>
            <w:shd w:val="clear" w:color="auto" w:fill="BDD6EE" w:themeFill="accent1" w:themeFillTint="66"/>
          </w:tcPr>
          <w:p w14:paraId="6AD68498" w14:textId="5A9EF44D" w:rsidR="00C07366" w:rsidRPr="00C07366" w:rsidRDefault="00441C05" w:rsidP="00716F73">
            <w:pPr>
              <w:shd w:val="clear" w:color="auto" w:fill="BDD6EE" w:themeFill="accent1" w:themeFillTint="66"/>
              <w:spacing w:after="160" w:line="259" w:lineRule="auto"/>
              <w:ind w:left="360"/>
              <w:jc w:val="right"/>
              <w:rPr>
                <w:rFonts w:ascii="MadaniArabic-Regular" w:hAnsi="MadaniArabic-Regular" w:cs="MadaniArabic-Regular"/>
                <w:sz w:val="24"/>
                <w:szCs w:val="24"/>
                <w:rtl/>
                <w:lang w:bidi="ar-KW"/>
              </w:rPr>
            </w:pPr>
            <w:r w:rsidRPr="00441C05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>يرجى التأك</w:t>
            </w:r>
            <w:r w:rsidR="009A65CF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>ي</w:t>
            </w:r>
            <w:r w:rsidRPr="00441C05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د </w:t>
            </w:r>
            <w:r w:rsidR="009A65CF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على </w:t>
            </w:r>
            <w:r w:rsidRPr="00441C05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حصول الممتحنين الخارجيين </w:t>
            </w:r>
            <w:r w:rsidR="0020270F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للبرامج </w:t>
            </w:r>
            <w:r w:rsidRPr="00441C05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على </w:t>
            </w:r>
            <w:r w:rsidR="009A65CF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بيانات </w:t>
            </w:r>
            <w:r w:rsidRPr="00441C05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وأدلة كافية عن العمل المهني وتقييم </w:t>
            </w:r>
            <w:r w:rsidR="00716F73" w:rsidRPr="00441C05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>الطل</w:t>
            </w:r>
            <w:r w:rsidR="00716F73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بة </w:t>
            </w:r>
            <w:r w:rsidR="00716F73" w:rsidRPr="00441C05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>لتمكينهم</w:t>
            </w:r>
            <w:r w:rsidRPr="00441C05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 من أداء دورهم</w:t>
            </w:r>
            <w:r w:rsidR="00837077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 xml:space="preserve">: </w:t>
            </w:r>
          </w:p>
        </w:tc>
      </w:tr>
      <w:tr w:rsidR="00C07366" w14:paraId="512C7C22" w14:textId="77777777" w:rsidTr="00B905E7">
        <w:trPr>
          <w:trHeight w:val="575"/>
        </w:trPr>
        <w:tc>
          <w:tcPr>
            <w:tcW w:w="9350" w:type="dxa"/>
          </w:tcPr>
          <w:p w14:paraId="281F5D71" w14:textId="77777777" w:rsidR="00716F73" w:rsidRPr="00F631A8" w:rsidRDefault="00716F73" w:rsidP="00716F73">
            <w:pPr>
              <w:pStyle w:val="ListParagraph"/>
              <w:numPr>
                <w:ilvl w:val="0"/>
                <w:numId w:val="9"/>
              </w:num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الأدلة كافية، حيث 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تم تقديم عينات من أعمال الطلبة المصححة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565085FA" w14:textId="77777777" w:rsidR="00716F73" w:rsidRPr="00F631A8" w:rsidRDefault="00716F73" w:rsidP="00716F73">
            <w:pPr>
              <w:pStyle w:val="ListParagraph"/>
              <w:numPr>
                <w:ilvl w:val="0"/>
                <w:numId w:val="9"/>
              </w:num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تم تضمين إحصائيات المقرر من نظام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  <w:t xml:space="preserve"> SIS 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وتقرير النتائج المقدم للعميد، مما يعكس متابعة دقيقة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لأداء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الطلاب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وتقييم المقرر بشكل عام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00A83CAD" w14:textId="6A309E0F" w:rsidR="00C07366" w:rsidRPr="00F631A8" w:rsidRDefault="00716F73" w:rsidP="00716F73">
            <w:pPr>
              <w:pStyle w:val="ListParagraph"/>
              <w:numPr>
                <w:ilvl w:val="0"/>
                <w:numId w:val="9"/>
              </w:num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تم تقديم عينات من أعمال الطلبة المصححة، مما يوفر نموذجا عمليا لفهم معايير التقييم ومستويات التحصيل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المختلفة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32A3028A" w14:textId="77777777" w:rsidR="00C07366" w:rsidRDefault="00C07366" w:rsidP="00C07366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C07366" w14:paraId="06B31839" w14:textId="77777777" w:rsidTr="00415FC2">
        <w:tc>
          <w:tcPr>
            <w:tcW w:w="9350" w:type="dxa"/>
            <w:shd w:val="clear" w:color="auto" w:fill="BDD6EE" w:themeFill="accent1" w:themeFillTint="66"/>
          </w:tcPr>
          <w:p w14:paraId="32A53370" w14:textId="253006B8" w:rsidR="00C07366" w:rsidRPr="00C07366" w:rsidRDefault="009A65CF" w:rsidP="009A65CF">
            <w:pPr>
              <w:bidi/>
              <w:rPr>
                <w:rFonts w:ascii="MadaniArabic-Regular" w:hAnsi="MadaniArabic-Regular" w:cs="MadaniArabic-Regular"/>
                <w:sz w:val="24"/>
                <w:szCs w:val="24"/>
                <w:lang w:bidi="ar-KW"/>
              </w:rPr>
            </w:pPr>
            <w:proofErr w:type="spellStart"/>
            <w:r>
              <w:rPr>
                <w:rFonts w:ascii="MadaniArabic-Regular" w:hAnsi="MadaniArabic-Regular" w:cs="MadaniArabic-Regular" w:hint="cs"/>
                <w:sz w:val="24"/>
                <w:szCs w:val="24"/>
                <w:rtl/>
                <w:lang w:bidi="ar-KW"/>
              </w:rPr>
              <w:t>ال</w:t>
            </w:r>
            <w:r w:rsidR="003D7114">
              <w:rPr>
                <w:rFonts w:ascii="MadaniArabic-Regular" w:hAnsi="MadaniArabic-Regular" w:cs="MadaniArabic-Regular" w:hint="cs"/>
                <w:sz w:val="24"/>
                <w:szCs w:val="24"/>
                <w:rtl/>
                <w:lang w:bidi="ar-KW"/>
              </w:rPr>
              <w:t>إشاد</w:t>
            </w:r>
            <w:r>
              <w:rPr>
                <w:rFonts w:ascii="MadaniArabic-Regular" w:hAnsi="MadaniArabic-Regular" w:cs="MadaniArabic-Regular" w:hint="cs"/>
                <w:sz w:val="24"/>
                <w:szCs w:val="24"/>
                <w:rtl/>
                <w:lang w:bidi="ar-KW"/>
              </w:rPr>
              <w:t>ات</w:t>
            </w:r>
            <w:proofErr w:type="spellEnd"/>
            <w:r>
              <w:rPr>
                <w:rFonts w:ascii="MadaniArabic-Regular" w:hAnsi="MadaniArabic-Regular" w:cs="MadaniArabic-Regular" w:hint="cs"/>
                <w:sz w:val="24"/>
                <w:szCs w:val="24"/>
                <w:rtl/>
                <w:lang w:bidi="ar-KW"/>
              </w:rPr>
              <w:t xml:space="preserve"> </w:t>
            </w:r>
          </w:p>
        </w:tc>
      </w:tr>
      <w:tr w:rsidR="00C07366" w14:paraId="7B584620" w14:textId="77777777" w:rsidTr="0078635F">
        <w:trPr>
          <w:trHeight w:val="503"/>
        </w:trPr>
        <w:tc>
          <w:tcPr>
            <w:tcW w:w="9350" w:type="dxa"/>
          </w:tcPr>
          <w:p w14:paraId="7301534E" w14:textId="382CDA02" w:rsidR="00716F73" w:rsidRPr="00F631A8" w:rsidRDefault="00716F73" w:rsidP="00F631A8">
            <w:pPr>
              <w:pStyle w:val="ListParagraph"/>
              <w:numPr>
                <w:ilvl w:val="0"/>
                <w:numId w:val="11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من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خلال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فحص عينات الطالب والدرجات التي حصلوا عليها ومقارنتها بمخرجات التعلم المتوقعة أن هناك جودة مرتفعة في عمليات التعليم والتعلم والمجهود الكبير المقدم من قبل أساتذة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المقررات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  <w:t>.</w:t>
            </w:r>
          </w:p>
          <w:p w14:paraId="1FB4EF97" w14:textId="14E5D1EC" w:rsidR="00C07366" w:rsidRPr="00F631A8" w:rsidRDefault="00716F73" w:rsidP="00F631A8">
            <w:pPr>
              <w:pStyle w:val="ListParagraph"/>
              <w:numPr>
                <w:ilvl w:val="0"/>
                <w:numId w:val="11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الدقة في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تصحيح الأوراق الامتحانية وتقييمها.</w:t>
            </w:r>
          </w:p>
        </w:tc>
      </w:tr>
    </w:tbl>
    <w:p w14:paraId="3897CC09" w14:textId="77777777" w:rsidR="00EA005E" w:rsidRDefault="00EA005E" w:rsidP="00EA005E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C07366" w14:paraId="50370B78" w14:textId="77777777" w:rsidTr="00415FC2">
        <w:tc>
          <w:tcPr>
            <w:tcW w:w="9350" w:type="dxa"/>
            <w:shd w:val="clear" w:color="auto" w:fill="BDD6EE" w:themeFill="accent1" w:themeFillTint="66"/>
          </w:tcPr>
          <w:p w14:paraId="4F8C30C0" w14:textId="73898C5A" w:rsidR="00C07366" w:rsidRPr="00C07366" w:rsidRDefault="00136EE3" w:rsidP="00136EE3">
            <w:pPr>
              <w:bidi/>
              <w:rPr>
                <w:rFonts w:ascii="MadaniArabic-Regular" w:hAnsi="MadaniArabic-Regular" w:cs="MadaniArabic-Regular"/>
                <w:sz w:val="24"/>
                <w:szCs w:val="24"/>
                <w:rtl/>
                <w:lang w:bidi="ar-KW"/>
              </w:rPr>
            </w:pPr>
            <w:r w:rsidRPr="00136EE3">
              <w:rPr>
                <w:rFonts w:ascii="MadaniArabic-Regular" w:hAnsi="MadaniArabic-Regular" w:cs="MadaniArabic-Regular" w:hint="cs"/>
                <w:sz w:val="24"/>
                <w:szCs w:val="24"/>
                <w:rtl/>
              </w:rPr>
              <w:t>اقتراحات للتحسين</w:t>
            </w:r>
          </w:p>
        </w:tc>
      </w:tr>
      <w:tr w:rsidR="00C07366" w14:paraId="5B1A8572" w14:textId="77777777" w:rsidTr="001F0152">
        <w:trPr>
          <w:trHeight w:val="485"/>
        </w:trPr>
        <w:tc>
          <w:tcPr>
            <w:tcW w:w="9350" w:type="dxa"/>
          </w:tcPr>
          <w:p w14:paraId="10A61CDD" w14:textId="141A48EF" w:rsidR="00DA6952" w:rsidRPr="00F631A8" w:rsidRDefault="00DA6952" w:rsidP="00F631A8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lang w:bidi="ar-KW"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تطوير وتحسين العملية التعليمية لضمان مواكبة أفضل الممارسات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الأكاديمية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واحتياجات سوق العمل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250B4D5E" w14:textId="311BC01E" w:rsidR="00C07366" w:rsidRPr="00F631A8" w:rsidRDefault="00DE443F" w:rsidP="00F631A8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lang w:bidi="ar-KW"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تنفيذ المزيد من التقييمات التكوينية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1079F906" w14:textId="37846F0C" w:rsidR="00DE443F" w:rsidRPr="00F631A8" w:rsidRDefault="00DE443F" w:rsidP="00F631A8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lang w:bidi="ar-KW"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تشجيع استخدام أساليب التقييم المتنوعة</w:t>
            </w:r>
          </w:p>
          <w:p w14:paraId="633D37F1" w14:textId="7CAEC869" w:rsidR="00DE443F" w:rsidRPr="00F631A8" w:rsidRDefault="00DE443F" w:rsidP="00F631A8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lang w:bidi="ar-KW"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تعزيز المشاركة في المهام القائمة على البحث</w:t>
            </w:r>
          </w:p>
          <w:p w14:paraId="6ABFCCA3" w14:textId="1A588D9D" w:rsidR="00DE443F" w:rsidRPr="00DE443F" w:rsidRDefault="00DE443F" w:rsidP="00F631A8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u w:val="single"/>
                <w:rtl/>
                <w:lang w:bidi="ar-KW"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مراجعة وتحديث مواد المقررات واستراتيجيات التقييم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3E5F84AE" w14:textId="78FDB6F4" w:rsidR="004D6EC3" w:rsidRDefault="004D6EC3" w:rsidP="006A2706">
      <w:pPr>
        <w:bidi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p w14:paraId="5D6A3476" w14:textId="77777777" w:rsidR="000F5538" w:rsidRDefault="002F1C3F" w:rsidP="000F5538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rtl/>
        </w:rPr>
      </w:pPr>
      <w:r w:rsidRPr="002F1C3F">
        <w:rPr>
          <w:rFonts w:ascii="MadaniArabic-Regular" w:hAnsi="MadaniArabic-Regular" w:cs="MadaniArabic-Regular" w:hint="cs"/>
          <w:b/>
          <w:bCs/>
          <w:sz w:val="24"/>
          <w:szCs w:val="24"/>
          <w:rtl/>
        </w:rPr>
        <w:t>2- مقتطفات من نموذج تقرير الممتحنين الخارجيين</w:t>
      </w:r>
    </w:p>
    <w:p w14:paraId="04651657" w14:textId="373AD052" w:rsidR="000F5538" w:rsidRPr="00ED4F26" w:rsidRDefault="002F1C3F" w:rsidP="000F5538">
      <w:pPr>
        <w:bidi/>
        <w:ind w:left="360"/>
        <w:rPr>
          <w:rFonts w:ascii="MadaniArabic-Regular" w:hAnsi="MadaniArabic-Regular" w:cs="MadaniArabic-Regular"/>
          <w:b/>
          <w:bCs/>
          <w:color w:val="FF0000"/>
          <w:sz w:val="24"/>
          <w:szCs w:val="24"/>
          <w:rtl/>
        </w:rPr>
      </w:pPr>
      <w:r w:rsidRPr="002F1C3F">
        <w:rPr>
          <w:rFonts w:ascii="MadaniArabic-Regular" w:hAnsi="MadaniArabic-Regular" w:cs="MadaniArabic-Regular" w:hint="cs"/>
          <w:b/>
          <w:bCs/>
          <w:sz w:val="24"/>
          <w:szCs w:val="24"/>
          <w:rtl/>
        </w:rPr>
        <w:t>اسم الممتحن الخارجي</w:t>
      </w:r>
      <w:r w:rsidR="000F5538">
        <w:rPr>
          <w:rFonts w:ascii="MadaniArabic-Regular" w:hAnsi="MadaniArabic-Regular" w:cs="MadaniArabic-Regular" w:hint="cs"/>
          <w:b/>
          <w:bCs/>
          <w:sz w:val="24"/>
          <w:szCs w:val="24"/>
          <w:rtl/>
        </w:rPr>
        <w:t>:</w:t>
      </w:r>
      <w:r w:rsidR="00ED4F26">
        <w:rPr>
          <w:rFonts w:ascii="MadaniArabic-Regular" w:hAnsi="MadaniArabic-Regular" w:cs="MadaniArabic-Regular" w:hint="cs"/>
          <w:b/>
          <w:bCs/>
          <w:sz w:val="24"/>
          <w:szCs w:val="24"/>
          <w:rtl/>
        </w:rPr>
        <w:t xml:space="preserve"> </w:t>
      </w:r>
      <w:r w:rsidR="00ED4F26" w:rsidRPr="00F631A8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</w:rPr>
        <w:t>أ.د. العجب اسماعيل</w:t>
      </w:r>
    </w:p>
    <w:p w14:paraId="39DBF57F" w14:textId="1E095BA4" w:rsidR="004D6EC3" w:rsidRPr="00C32B2F" w:rsidRDefault="002F1C3F" w:rsidP="009A65CF">
      <w:pPr>
        <w:bidi/>
        <w:ind w:left="360"/>
        <w:rPr>
          <w:rFonts w:ascii="MadaniArabic-Regular" w:hAnsi="MadaniArabic-Regular" w:cs="MadaniArabic-Regular"/>
          <w:b/>
          <w:bCs/>
          <w:color w:val="FF0000"/>
          <w:sz w:val="24"/>
          <w:szCs w:val="24"/>
          <w:rtl/>
          <w:lang w:bidi="ar-KW"/>
        </w:rPr>
      </w:pPr>
      <w:r w:rsidRPr="002F1C3F"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  <w:t xml:space="preserve">المقررات </w:t>
      </w:r>
      <w:r w:rsidR="00816898"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>التي</w:t>
      </w:r>
      <w:r w:rsidRPr="002F1C3F"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  <w:t xml:space="preserve"> تمّ فحصها من قبل الممتحن الخارجي</w:t>
      </w:r>
      <w:r w:rsidR="009A65CF"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>:</w:t>
      </w:r>
      <w:r w:rsidR="00C32B2F"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 xml:space="preserve"> </w:t>
      </w:r>
      <w:r w:rsidR="00C32B2F" w:rsidRPr="00F631A8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  <w:lang w:bidi="ar-KW"/>
        </w:rPr>
        <w:t>(</w:t>
      </w:r>
      <w:r w:rsidR="000768DC" w:rsidRPr="00F631A8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  <w:lang w:bidi="ar-KW"/>
        </w:rPr>
        <w:t>6</w:t>
      </w:r>
      <w:r w:rsidR="00C32B2F" w:rsidRPr="00F631A8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  <w:lang w:bidi="ar-KW"/>
        </w:rPr>
        <w:t>) مقرر</w:t>
      </w:r>
      <w:r w:rsidR="001B3DE8" w:rsidRPr="00F631A8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  <w:lang w:bidi="ar-KW"/>
        </w:rPr>
        <w:t>ات</w:t>
      </w:r>
      <w:r w:rsidR="00C32B2F" w:rsidRPr="00F631A8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  <w:lang w:bidi="ar-KW"/>
        </w:rPr>
        <w:t>.</w:t>
      </w:r>
    </w:p>
    <w:p w14:paraId="3938AAAB" w14:textId="3A0B9B86" w:rsidR="00B23994" w:rsidRPr="002F1C3F" w:rsidRDefault="00B23994" w:rsidP="00415FC2">
      <w:pPr>
        <w:shd w:val="clear" w:color="auto" w:fill="BDD6EE" w:themeFill="accent1" w:themeFillTint="66"/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</w:pPr>
      <w:r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 xml:space="preserve">يرجى </w:t>
      </w:r>
      <w:r w:rsidR="00716F73"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>إضافة ملاحظاتك</w:t>
      </w:r>
      <w:r w:rsidR="00421DAD"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 xml:space="preserve"> </w:t>
      </w:r>
      <w:r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>على ما يلي: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C07366" w14:paraId="543D85D6" w14:textId="77777777" w:rsidTr="00B23994">
        <w:trPr>
          <w:trHeight w:val="512"/>
        </w:trPr>
        <w:tc>
          <w:tcPr>
            <w:tcW w:w="8990" w:type="dxa"/>
          </w:tcPr>
          <w:p w14:paraId="2E537F0B" w14:textId="77777777" w:rsidR="00C07366" w:rsidRPr="00716F73" w:rsidRDefault="00B95E48" w:rsidP="00B95E48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716F73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أ. المعايير الأكاديمية للبرنامج/</w:t>
            </w:r>
            <w:r w:rsidRPr="00716F73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المقرر</w:t>
            </w:r>
            <w:r w:rsidRPr="00716F73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.</w:t>
            </w:r>
          </w:p>
        </w:tc>
      </w:tr>
      <w:tr w:rsidR="00B95E48" w14:paraId="27B7A568" w14:textId="77777777" w:rsidTr="00B23994">
        <w:trPr>
          <w:trHeight w:val="512"/>
        </w:trPr>
        <w:tc>
          <w:tcPr>
            <w:tcW w:w="8990" w:type="dxa"/>
          </w:tcPr>
          <w:p w14:paraId="791EA548" w14:textId="69964A80" w:rsidR="00B95E48" w:rsidRPr="00F631A8" w:rsidRDefault="003A1B6D" w:rsidP="00F631A8">
            <w:pPr>
              <w:bidi/>
              <w:jc w:val="both"/>
              <w:rPr>
                <w:rFonts w:ascii="MadaniArabic-Black" w:hAnsi="MadaniArabic-Black" w:cs="MadaniArabic-Black"/>
                <w:color w:val="000000" w:themeColor="text1"/>
                <w:rtl/>
                <w:lang w:bidi="ar-KW"/>
              </w:rPr>
            </w:pP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وضوح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المعابير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الأكاديمية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حددة 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لمنج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الدرجات العلمية.</w:t>
            </w:r>
          </w:p>
        </w:tc>
      </w:tr>
    </w:tbl>
    <w:p w14:paraId="57444F76" w14:textId="77777777" w:rsidR="004D6EC3" w:rsidRDefault="004D6EC3" w:rsidP="00716F73">
      <w:pPr>
        <w:bidi/>
        <w:spacing w:after="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052884" w:rsidRPr="002A6AF9" w14:paraId="649D5B4F" w14:textId="77777777" w:rsidTr="00B95E48">
        <w:tc>
          <w:tcPr>
            <w:tcW w:w="9350" w:type="dxa"/>
            <w:shd w:val="clear" w:color="auto" w:fill="auto"/>
          </w:tcPr>
          <w:p w14:paraId="72A95135" w14:textId="5BCB2585" w:rsidR="00052884" w:rsidRPr="002A6AF9" w:rsidRDefault="00B95E48" w:rsidP="00421DAD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2A6AF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ب. أداء </w:t>
            </w:r>
            <w:r w:rsidR="00716F73" w:rsidRPr="002A6AF9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الطل</w:t>
            </w:r>
            <w:r w:rsidR="00716F73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  <w:r w:rsidR="00716F73" w:rsidRPr="002A6AF9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مقارنة</w:t>
            </w:r>
            <w:r w:rsidRPr="002A6AF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بالبرامج المماثلة</w:t>
            </w:r>
          </w:p>
        </w:tc>
      </w:tr>
      <w:tr w:rsidR="00052884" w:rsidRPr="002A6AF9" w14:paraId="2EE09834" w14:textId="77777777" w:rsidTr="00827E81">
        <w:trPr>
          <w:trHeight w:val="602"/>
        </w:trPr>
        <w:tc>
          <w:tcPr>
            <w:tcW w:w="9350" w:type="dxa"/>
          </w:tcPr>
          <w:p w14:paraId="7E5EC522" w14:textId="2FC622FB" w:rsidR="00052884" w:rsidRPr="00F631A8" w:rsidRDefault="00396ADC" w:rsidP="00F631A8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تم تضمين إحصائيات المقرر من نظام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lang w:bidi="ar-KW"/>
              </w:rPr>
              <w:t xml:space="preserve"> SIS 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وتقرير النتائج المقدم للعميد، مما يعكس متابعة دقيقة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لأداء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الطلاب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وتقييم المقرر بشكل عام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03C4C5B0" w14:textId="21A27D19" w:rsidR="00D34AF0" w:rsidRPr="00F631A8" w:rsidRDefault="00D34AF0" w:rsidP="00F631A8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تم تقديم عينات من أعمال الطلبة المصححة، مما يوفر نموذجا عمليا لفهم معايير التقييم ومستويات التحصيل </w:t>
            </w:r>
            <w:r w:rsidR="00716F73"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المختلفة</w:t>
            </w:r>
            <w:r w:rsidR="00716F73"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lang w:bidi="ar-KW"/>
              </w:rPr>
              <w:t>.</w:t>
            </w:r>
          </w:p>
        </w:tc>
      </w:tr>
    </w:tbl>
    <w:p w14:paraId="793BBD42" w14:textId="67E200C1" w:rsidR="004D6EC3" w:rsidRDefault="004D6EC3" w:rsidP="004D6EC3">
      <w:pPr>
        <w:bidi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B95E48" w14:paraId="7DDC46F9" w14:textId="77777777" w:rsidTr="003B4C26">
        <w:tc>
          <w:tcPr>
            <w:tcW w:w="9350" w:type="dxa"/>
            <w:shd w:val="clear" w:color="auto" w:fill="auto"/>
          </w:tcPr>
          <w:p w14:paraId="0DA13E36" w14:textId="1F0DBE23" w:rsidR="00B95E48" w:rsidRPr="00B95E48" w:rsidRDefault="00B95E48" w:rsidP="009A65CF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B95E48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lastRenderedPageBreak/>
              <w:t>ج. جودة عمل الطل</w:t>
            </w:r>
            <w:r w:rsidR="009A65CF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  <w:r w:rsidRPr="00B95E48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ومعارفهم ومهاراتهم وتحقيقهم لمخرجات التعلم</w:t>
            </w:r>
          </w:p>
        </w:tc>
      </w:tr>
      <w:tr w:rsidR="00B95E48" w14:paraId="2175198E" w14:textId="77777777" w:rsidTr="003B4C26">
        <w:trPr>
          <w:trHeight w:val="602"/>
        </w:trPr>
        <w:tc>
          <w:tcPr>
            <w:tcW w:w="9350" w:type="dxa"/>
          </w:tcPr>
          <w:p w14:paraId="7802CA82" w14:textId="77777777" w:rsidR="00B95E48" w:rsidRPr="00F631A8" w:rsidRDefault="000768DC" w:rsidP="00F631A8">
            <w:p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  <w:lang w:bidi="ar-KW"/>
              </w:rPr>
              <w:t>مناسبة، وتم تقديم أدلة بهذا الشأن.</w:t>
            </w:r>
          </w:p>
          <w:p w14:paraId="069BC8DA" w14:textId="1DEE64B7" w:rsidR="00537481" w:rsidRPr="00F631A8" w:rsidRDefault="00537481" w:rsidP="00F631A8">
            <w:p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كان أداء الطالب متقارب في الفروع الثالث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، 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وجاءت نتائج الطلبة مرتفعة مما يؤكد فهمهم وتمكنهم من موضوعات المقرر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368C9806" w14:textId="2316AEEB" w:rsidR="006467F6" w:rsidRDefault="006467F6" w:rsidP="006467F6">
      <w:pPr>
        <w:bidi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6467F6" w14:paraId="69718F18" w14:textId="77777777" w:rsidTr="003B4C26">
        <w:tc>
          <w:tcPr>
            <w:tcW w:w="9350" w:type="dxa"/>
            <w:shd w:val="clear" w:color="auto" w:fill="auto"/>
          </w:tcPr>
          <w:p w14:paraId="0729CB86" w14:textId="75510D00" w:rsidR="006467F6" w:rsidRPr="00B95E48" w:rsidRDefault="00913987" w:rsidP="009A65CF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913987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د. نقاط القوة والضعف لدى الطل</w:t>
            </w:r>
            <w:r w:rsidR="009A65CF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بة</w:t>
            </w:r>
          </w:p>
        </w:tc>
      </w:tr>
      <w:tr w:rsidR="006467F6" w14:paraId="38C00BB1" w14:textId="77777777" w:rsidTr="003B4C26">
        <w:trPr>
          <w:trHeight w:val="602"/>
        </w:trPr>
        <w:tc>
          <w:tcPr>
            <w:tcW w:w="9350" w:type="dxa"/>
          </w:tcPr>
          <w:p w14:paraId="1AB8D002" w14:textId="77777777" w:rsidR="00716F73" w:rsidRPr="00F631A8" w:rsidRDefault="00716F73" w:rsidP="00716F73">
            <w:pPr>
              <w:pStyle w:val="ListParagraph"/>
              <w:numPr>
                <w:ilvl w:val="0"/>
                <w:numId w:val="8"/>
              </w:num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من نقاط القوة: 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حصول عدد كبير من الطالب في المقررات المختلفة على درجات عالية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3F109081" w14:textId="77777777" w:rsidR="00716F73" w:rsidRPr="00F631A8" w:rsidRDefault="00716F73" w:rsidP="00716F73">
            <w:pPr>
              <w:pStyle w:val="ListParagraph"/>
              <w:numPr>
                <w:ilvl w:val="0"/>
                <w:numId w:val="8"/>
              </w:num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ربط بعض الطالب بين الواجبات المقدمة والواقع الميداني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79846C0B" w14:textId="77777777" w:rsidR="00716F73" w:rsidRPr="00F631A8" w:rsidRDefault="00716F73" w:rsidP="00716F73">
            <w:pPr>
              <w:pStyle w:val="ListParagraph"/>
              <w:numPr>
                <w:ilvl w:val="0"/>
                <w:numId w:val="8"/>
              </w:num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نسب الغش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والاستلال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لدى الطالب ضعيفة جدا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6831D143" w14:textId="77777777" w:rsidR="00716F73" w:rsidRPr="00F631A8" w:rsidRDefault="00716F73" w:rsidP="00716F73">
            <w:pPr>
              <w:pStyle w:val="ListParagraph"/>
              <w:numPr>
                <w:ilvl w:val="0"/>
                <w:numId w:val="8"/>
              </w:num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ومن نقاط الضعف: 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ضعف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الإبداع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لدى بعض الطالب في كتابة الواجبات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والإجابات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عن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الأسئلة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المقالية</w:t>
            </w:r>
          </w:p>
          <w:p w14:paraId="5A35ED80" w14:textId="77777777" w:rsidR="00716F73" w:rsidRPr="00F631A8" w:rsidRDefault="00716F73" w:rsidP="00716F73">
            <w:pPr>
              <w:pStyle w:val="ListParagraph"/>
              <w:numPr>
                <w:ilvl w:val="0"/>
                <w:numId w:val="8"/>
              </w:num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غياب وجهة نظر بعض الطالب أثناء الكتابة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  <w:t>.</w:t>
            </w:r>
          </w:p>
          <w:p w14:paraId="448B8D7F" w14:textId="29A2904E" w:rsidR="006467F6" w:rsidRPr="00F631A8" w:rsidRDefault="00716F73" w:rsidP="00716F73">
            <w:pPr>
              <w:pStyle w:val="ListParagraph"/>
              <w:numPr>
                <w:ilvl w:val="0"/>
                <w:numId w:val="8"/>
              </w:num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ضعف الكتابة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الأكاديمية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واللغوية لدى بعض الطالب في المقررات التي تقدم باللغة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الإنجليزية.</w:t>
            </w:r>
          </w:p>
        </w:tc>
      </w:tr>
    </w:tbl>
    <w:p w14:paraId="01C4CB6E" w14:textId="350D7C7C" w:rsidR="006467F6" w:rsidRDefault="006467F6" w:rsidP="006467F6">
      <w:pPr>
        <w:bidi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6467F6" w14:paraId="7504D001" w14:textId="77777777" w:rsidTr="003B4C26">
        <w:tc>
          <w:tcPr>
            <w:tcW w:w="9350" w:type="dxa"/>
            <w:shd w:val="clear" w:color="auto" w:fill="auto"/>
          </w:tcPr>
          <w:p w14:paraId="483D5C25" w14:textId="25C5811B" w:rsidR="006467F6" w:rsidRPr="00B95E48" w:rsidRDefault="00913987" w:rsidP="00232883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913987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ه. </w:t>
            </w:r>
            <w:r w:rsidR="00716F73" w:rsidRPr="00913987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جودة </w:t>
            </w:r>
            <w:r w:rsidR="00716F73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ادوات</w:t>
            </w:r>
            <w:r w:rsidR="00232883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716F73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ووسائل التقييم</w:t>
            </w:r>
            <w:r w:rsidR="00232883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913987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(التصميم والأساليب </w:t>
            </w:r>
            <w:r w:rsidR="00716F73" w:rsidRPr="00913987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="00716F73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نماذج التصحيح)</w:t>
            </w:r>
          </w:p>
        </w:tc>
      </w:tr>
      <w:tr w:rsidR="006467F6" w14:paraId="7F29FE56" w14:textId="77777777" w:rsidTr="003B4C26">
        <w:trPr>
          <w:trHeight w:val="602"/>
        </w:trPr>
        <w:tc>
          <w:tcPr>
            <w:tcW w:w="9350" w:type="dxa"/>
          </w:tcPr>
          <w:p w14:paraId="54ACAB07" w14:textId="28D00DAC" w:rsidR="006467F6" w:rsidRPr="00F631A8" w:rsidRDefault="002D2D9C" w:rsidP="00716F73">
            <w:p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تم توضيح أدوات التقييم المستخدمة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(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الواجبات، </w:t>
            </w:r>
            <w:r w:rsidR="00DC4523"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والاختبارات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الفصلية والنهائية</w:t>
            </w:r>
            <w:r w:rsidR="00DC4523"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)</w:t>
            </w:r>
            <w:r w:rsidR="00DC4523"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  <w:lang w:bidi="ar-KW"/>
              </w:rPr>
              <w:t xml:space="preserve">، 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مع وجود موجهات للتصحيح ومصفوفة تقييم، مما يعكس شفافية في عملية التقييم وعدالة في قياس أداء الطالب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72534B6D" w14:textId="62C63402" w:rsidR="00003D29" w:rsidRDefault="00003D29" w:rsidP="00003D29">
      <w:pPr>
        <w:bidi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003D29" w14:paraId="7D928EC2" w14:textId="77777777" w:rsidTr="003B4C26">
        <w:tc>
          <w:tcPr>
            <w:tcW w:w="9350" w:type="dxa"/>
            <w:shd w:val="clear" w:color="auto" w:fill="auto"/>
          </w:tcPr>
          <w:p w14:paraId="6CC285C4" w14:textId="2868598F" w:rsidR="00003D29" w:rsidRPr="00B95E48" w:rsidRDefault="00003D29" w:rsidP="00421DAD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و. </w:t>
            </w:r>
            <w:r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معايير 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توزيع الدرجات </w:t>
            </w:r>
            <w:r w:rsidR="00716F73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والتصحيح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وتصنيف </w:t>
            </w:r>
            <w:r w:rsidR="00BA4617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تقييم</w:t>
            </w:r>
            <w:r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الطل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</w:p>
        </w:tc>
      </w:tr>
      <w:tr w:rsidR="00003D29" w14:paraId="765BDD70" w14:textId="77777777" w:rsidTr="003B4C26">
        <w:trPr>
          <w:trHeight w:val="602"/>
        </w:trPr>
        <w:tc>
          <w:tcPr>
            <w:tcW w:w="9350" w:type="dxa"/>
          </w:tcPr>
          <w:p w14:paraId="7A7BB1AB" w14:textId="15E8E2F9" w:rsidR="00003D29" w:rsidRPr="00F631A8" w:rsidRDefault="00C463F5" w:rsidP="00C463F5">
            <w:p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تم تضمين إحصائيات المقرر من نظام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lang w:bidi="ar-KW"/>
              </w:rPr>
              <w:t xml:space="preserve"> SIS 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وتقرير النتائج المقدم للعميد، مما يعكس متابعة دقيقة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لأداء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الطلاب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وتقييم المقرر بشكل عام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3561E67E" w14:textId="62E96551" w:rsidR="000F5538" w:rsidRPr="00733E6E" w:rsidRDefault="000F5538" w:rsidP="000F5538">
      <w:pPr>
        <w:bidi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p w14:paraId="43C00823" w14:textId="4D5EF886" w:rsidR="000F5538" w:rsidRPr="00B575C0" w:rsidRDefault="000F5538" w:rsidP="000F5538">
      <w:pPr>
        <w:bidi/>
        <w:ind w:left="360"/>
        <w:rPr>
          <w:rFonts w:ascii="MadaniArabic-Regular" w:hAnsi="MadaniArabic-Regular" w:cs="MadaniArabic-Regular"/>
          <w:b/>
          <w:bCs/>
          <w:color w:val="FF0000"/>
          <w:sz w:val="24"/>
          <w:szCs w:val="24"/>
          <w:rtl/>
          <w:lang w:bidi="ar-KW"/>
        </w:rPr>
      </w:pPr>
      <w:r w:rsidRPr="002F1C3F">
        <w:rPr>
          <w:rFonts w:ascii="MadaniArabic-Regular" w:hAnsi="MadaniArabic-Regular" w:cs="MadaniArabic-Regular" w:hint="cs"/>
          <w:b/>
          <w:bCs/>
          <w:sz w:val="24"/>
          <w:szCs w:val="24"/>
          <w:rtl/>
        </w:rPr>
        <w:t>اسم الممتحن الخارجي:</w:t>
      </w:r>
      <w:r w:rsidR="00B575C0">
        <w:rPr>
          <w:rFonts w:ascii="MadaniArabic-Regular" w:hAnsi="MadaniArabic-Regular" w:cs="MadaniArabic-Regular" w:hint="cs"/>
          <w:b/>
          <w:bCs/>
          <w:sz w:val="24"/>
          <w:szCs w:val="24"/>
          <w:rtl/>
        </w:rPr>
        <w:t xml:space="preserve"> </w:t>
      </w:r>
      <w:r w:rsidR="00B575C0" w:rsidRPr="00F631A8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</w:rPr>
        <w:t>أ.د. أماني رجب</w:t>
      </w:r>
      <w:r w:rsidR="00F359A5" w:rsidRPr="00F631A8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</w:rPr>
        <w:t>.</w:t>
      </w:r>
    </w:p>
    <w:p w14:paraId="23AA82C7" w14:textId="519AEC1F" w:rsidR="00E016C0" w:rsidRPr="002F1C3F" w:rsidRDefault="000F5538" w:rsidP="00E016C0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</w:pPr>
      <w:r w:rsidRPr="002F1C3F"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  <w:t xml:space="preserve">المقررات </w:t>
      </w:r>
      <w:r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>التي</w:t>
      </w:r>
      <w:r w:rsidRPr="002F1C3F"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  <w:t xml:space="preserve"> تمّ فحصها من قبل الممتحنين الخارجيين</w:t>
      </w:r>
      <w:r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>:</w:t>
      </w:r>
      <w:r w:rsidR="0055236F"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 xml:space="preserve"> </w:t>
      </w:r>
      <w:r w:rsidR="0055236F" w:rsidRPr="00F631A8"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>(3) مقررات</w:t>
      </w:r>
      <w:r w:rsidR="0055236F"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>.</w:t>
      </w:r>
    </w:p>
    <w:p w14:paraId="0139205F" w14:textId="32CE1A3D" w:rsidR="00E016C0" w:rsidRPr="002F1C3F" w:rsidRDefault="00E016C0" w:rsidP="00415FC2">
      <w:pPr>
        <w:shd w:val="clear" w:color="auto" w:fill="BDD6EE" w:themeFill="accent1" w:themeFillTint="66"/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</w:pPr>
      <w:r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 xml:space="preserve">يرجى </w:t>
      </w:r>
      <w:r w:rsidR="00716F73"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>إضافة ملاحظاتك</w:t>
      </w:r>
      <w:r w:rsidR="00415FC2"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 xml:space="preserve"> </w:t>
      </w:r>
      <w:r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>على ما يلي: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E016C0" w14:paraId="7ABF427C" w14:textId="77777777" w:rsidTr="003B4C26">
        <w:tc>
          <w:tcPr>
            <w:tcW w:w="9350" w:type="dxa"/>
            <w:shd w:val="clear" w:color="auto" w:fill="auto"/>
          </w:tcPr>
          <w:p w14:paraId="61D31AFD" w14:textId="6E4B9D81" w:rsidR="00E016C0" w:rsidRPr="00B95E48" w:rsidRDefault="00287796" w:rsidP="003B4C26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287796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أ. المع</w:t>
            </w:r>
            <w:r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ايير الأكاديمية للبرنامج/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المقرر</w:t>
            </w:r>
          </w:p>
        </w:tc>
      </w:tr>
      <w:tr w:rsidR="00E016C0" w14:paraId="75A6D209" w14:textId="77777777" w:rsidTr="003B4C26">
        <w:trPr>
          <w:trHeight w:val="602"/>
        </w:trPr>
        <w:tc>
          <w:tcPr>
            <w:tcW w:w="9350" w:type="dxa"/>
          </w:tcPr>
          <w:p w14:paraId="446FFE9B" w14:textId="260964E6" w:rsidR="00E016C0" w:rsidRPr="00F631A8" w:rsidRDefault="003A1B6D" w:rsidP="00F631A8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lastRenderedPageBreak/>
              <w:t>وضوح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المعابير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الأكاديمية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حددة 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لمنج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الدرجات العلمية.</w:t>
            </w:r>
          </w:p>
          <w:p w14:paraId="16668270" w14:textId="2C0D7900" w:rsidR="00C7562C" w:rsidRPr="00F631A8" w:rsidRDefault="00C7562C" w:rsidP="00F631A8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من خلال التح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ليل للمقررات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تبين توافق 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المناهج التعليمية مع المعابير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الأكاديمية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الدولية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المعتمدة.</w:t>
            </w:r>
          </w:p>
        </w:tc>
      </w:tr>
    </w:tbl>
    <w:p w14:paraId="4B7A527D" w14:textId="77777777" w:rsidR="000F5538" w:rsidRPr="00E016C0" w:rsidRDefault="000F5538" w:rsidP="000F5538">
      <w:pPr>
        <w:bidi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E016C0" w14:paraId="0F0D933B" w14:textId="77777777" w:rsidTr="003B4C26">
        <w:tc>
          <w:tcPr>
            <w:tcW w:w="9350" w:type="dxa"/>
            <w:shd w:val="clear" w:color="auto" w:fill="auto"/>
          </w:tcPr>
          <w:p w14:paraId="53701CCC" w14:textId="691D3147" w:rsidR="00E016C0" w:rsidRPr="00B95E48" w:rsidRDefault="00F907F1" w:rsidP="00421DAD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ب. أداء </w:t>
            </w:r>
            <w:r w:rsidR="00716F73" w:rsidRPr="00F907F1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الطل</w:t>
            </w:r>
            <w:r w:rsidR="00716F73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  <w:r w:rsidR="00716F73" w:rsidRPr="00F907F1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مقارنة</w:t>
            </w: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بالبرامج المماثلة</w:t>
            </w:r>
          </w:p>
        </w:tc>
      </w:tr>
      <w:tr w:rsidR="00E016C0" w14:paraId="2AA8328F" w14:textId="77777777" w:rsidTr="00456547">
        <w:trPr>
          <w:trHeight w:val="395"/>
        </w:trPr>
        <w:tc>
          <w:tcPr>
            <w:tcW w:w="9350" w:type="dxa"/>
          </w:tcPr>
          <w:p w14:paraId="16D5FF19" w14:textId="1FF84D08" w:rsidR="00E016C0" w:rsidRPr="00F631A8" w:rsidRDefault="00E64306" w:rsidP="00F631A8">
            <w:p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  <w:lang w:bidi="ar-KW"/>
              </w:rPr>
            </w:pP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  <w:lang w:bidi="ar-KW"/>
              </w:rPr>
              <w:t>مناسب</w:t>
            </w:r>
            <w:r w:rsidR="00716F73"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  <w:lang w:bidi="ar-KW"/>
              </w:rPr>
              <w:t>.</w:t>
            </w:r>
          </w:p>
        </w:tc>
      </w:tr>
    </w:tbl>
    <w:p w14:paraId="2D576AAC" w14:textId="32C40076" w:rsidR="00724C31" w:rsidRDefault="00724C31" w:rsidP="00724C31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E016C0" w14:paraId="5C85C44F" w14:textId="77777777" w:rsidTr="003B4C26">
        <w:tc>
          <w:tcPr>
            <w:tcW w:w="9350" w:type="dxa"/>
            <w:shd w:val="clear" w:color="auto" w:fill="auto"/>
          </w:tcPr>
          <w:p w14:paraId="0EA49F73" w14:textId="496B56C3" w:rsidR="00E016C0" w:rsidRPr="00B95E48" w:rsidRDefault="00F907F1" w:rsidP="00421DAD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ج. جودة عمل </w:t>
            </w:r>
            <w:r w:rsidR="00716F73" w:rsidRPr="00F907F1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الطل</w:t>
            </w:r>
            <w:r w:rsidR="00716F73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  <w:r w:rsidR="00716F73" w:rsidRPr="00F907F1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ومعارفهم</w:t>
            </w: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ومهاراتهم وتحقيقهم لمخرجات التعلم</w:t>
            </w:r>
          </w:p>
        </w:tc>
      </w:tr>
      <w:tr w:rsidR="00E016C0" w14:paraId="43302E8F" w14:textId="77777777" w:rsidTr="00456547">
        <w:trPr>
          <w:trHeight w:val="485"/>
        </w:trPr>
        <w:tc>
          <w:tcPr>
            <w:tcW w:w="9350" w:type="dxa"/>
          </w:tcPr>
          <w:p w14:paraId="12C8FA1F" w14:textId="487AD6E1" w:rsidR="00E016C0" w:rsidRPr="00F631A8" w:rsidRDefault="00716F73" w:rsidP="00F631A8">
            <w:pPr>
              <w:bidi/>
              <w:jc w:val="both"/>
              <w:rPr>
                <w:rFonts w:ascii="MadaniArabic-Regular" w:hAnsi="MadaniArabic-Regular" w:cs="MadaniArabic-Regular"/>
                <w:b/>
                <w:bCs/>
                <w:color w:val="000000" w:themeColor="text1"/>
                <w:sz w:val="24"/>
                <w:szCs w:val="24"/>
                <w:u w:val="single"/>
                <w:rtl/>
                <w:lang w:bidi="ar-KW"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أظهر بعض الطلبة مهارة في تحليل العوامل المؤثرة في السلوك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24527A79" w14:textId="36C02455" w:rsidR="00E016C0" w:rsidRDefault="00E016C0" w:rsidP="00E016C0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E016C0" w14:paraId="2AF07AB7" w14:textId="77777777" w:rsidTr="003B4C26">
        <w:tc>
          <w:tcPr>
            <w:tcW w:w="9350" w:type="dxa"/>
            <w:shd w:val="clear" w:color="auto" w:fill="auto"/>
          </w:tcPr>
          <w:p w14:paraId="0EAD5708" w14:textId="0111CC27" w:rsidR="00E016C0" w:rsidRPr="00B95E48" w:rsidRDefault="00F907F1" w:rsidP="00421DAD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د. نقاط القوة والضعف لدى الطل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</w:p>
        </w:tc>
      </w:tr>
      <w:tr w:rsidR="00E016C0" w14:paraId="37D2AC8D" w14:textId="77777777" w:rsidTr="00456547">
        <w:trPr>
          <w:trHeight w:val="386"/>
        </w:trPr>
        <w:tc>
          <w:tcPr>
            <w:tcW w:w="9350" w:type="dxa"/>
          </w:tcPr>
          <w:p w14:paraId="6585C3F0" w14:textId="79FB5857" w:rsidR="00716F73" w:rsidRPr="00F631A8" w:rsidRDefault="00716F73" w:rsidP="00716F73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أداء جيد جدا من الطلاب يدل على فهمهم لمحتوى المقرر.</w:t>
            </w:r>
          </w:p>
          <w:p w14:paraId="18B997EA" w14:textId="367C9C52" w:rsidR="00E016C0" w:rsidRPr="00F631A8" w:rsidRDefault="00CF6ADB" w:rsidP="00716F73">
            <w:pPr>
              <w:pStyle w:val="ListParagraph"/>
              <w:numPr>
                <w:ilvl w:val="0"/>
                <w:numId w:val="8"/>
              </w:num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انخفاض درجات الطالب في بعض هذه العينات المختارة المطروحة للتقييم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051F031F" w14:textId="3E30ACB2" w:rsidR="00CF6ADB" w:rsidRPr="00F631A8" w:rsidRDefault="00CF6ADB" w:rsidP="00CF6ADB">
            <w:pPr>
              <w:pStyle w:val="ListParagraph"/>
              <w:numPr>
                <w:ilvl w:val="0"/>
                <w:numId w:val="8"/>
              </w:num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عدم وجود مل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حوظات 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مكتوبة </w:t>
            </w:r>
            <w:r w:rsidR="00F631A8"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للأساتذة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 المصححين على كراسات إ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جابة الطالب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66A089C8" w14:textId="550079AE" w:rsidR="00CF6ADB" w:rsidRPr="00F631A8" w:rsidRDefault="00CF6ADB" w:rsidP="00716F73">
            <w:pPr>
              <w:pStyle w:val="ListParagraph"/>
              <w:numPr>
                <w:ilvl w:val="0"/>
                <w:numId w:val="8"/>
              </w:numPr>
              <w:bidi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عدم تسجيل الطالب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للبيانات الأساسية 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على كراسة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الإجابة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في بعض المقررات كالعام الجامعي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 مثلاً.</w:t>
            </w:r>
          </w:p>
        </w:tc>
      </w:tr>
    </w:tbl>
    <w:p w14:paraId="043E9D29" w14:textId="517D9F36" w:rsidR="00E016C0" w:rsidRDefault="00E016C0" w:rsidP="00E016C0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E016C0" w14:paraId="3E7B71C6" w14:textId="77777777" w:rsidTr="003B4C26">
        <w:tc>
          <w:tcPr>
            <w:tcW w:w="9350" w:type="dxa"/>
            <w:shd w:val="clear" w:color="auto" w:fill="auto"/>
          </w:tcPr>
          <w:p w14:paraId="52FFE831" w14:textId="352D5816" w:rsidR="00E016C0" w:rsidRPr="00B95E48" w:rsidRDefault="00F907F1" w:rsidP="00421DAD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ه. </w:t>
            </w:r>
            <w:r w:rsidR="00716F73" w:rsidRPr="00913987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جودة </w:t>
            </w:r>
            <w:r w:rsidR="00716F73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ادوات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716F73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ووسائل التقييم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421DAD" w:rsidRPr="00913987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(التصميم والأساليب </w:t>
            </w:r>
            <w:r w:rsidR="00716F73" w:rsidRPr="00913987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="00716F73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نماذج التصحيح)</w:t>
            </w: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</w:tr>
      <w:tr w:rsidR="00E016C0" w14:paraId="480FB41F" w14:textId="77777777" w:rsidTr="00456547">
        <w:trPr>
          <w:trHeight w:val="386"/>
        </w:trPr>
        <w:tc>
          <w:tcPr>
            <w:tcW w:w="9350" w:type="dxa"/>
          </w:tcPr>
          <w:p w14:paraId="20C887D5" w14:textId="16DD4D8D" w:rsidR="00E016C0" w:rsidRPr="003A43B7" w:rsidRDefault="003A43B7" w:rsidP="00F631A8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FF0000"/>
                <w:sz w:val="24"/>
                <w:szCs w:val="24"/>
                <w:rtl/>
                <w:lang w:bidi="ar-KW"/>
              </w:rPr>
            </w:pP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وجود خطة واضحة لتقييم المقرر من خلال 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الواجبات الدراسية،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والاختبارات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الفصلية، والنهائية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5B51B415" w14:textId="243F50FD" w:rsidR="00E016C0" w:rsidRDefault="00E016C0" w:rsidP="00733E6E">
      <w:pPr>
        <w:bidi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E016C0" w14:paraId="5224838F" w14:textId="77777777" w:rsidTr="003B4C26">
        <w:tc>
          <w:tcPr>
            <w:tcW w:w="9350" w:type="dxa"/>
            <w:shd w:val="clear" w:color="auto" w:fill="auto"/>
          </w:tcPr>
          <w:p w14:paraId="6E7D25EA" w14:textId="355CE59B" w:rsidR="00E016C0" w:rsidRPr="00B95E48" w:rsidRDefault="007C013E" w:rsidP="00421DAD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و. </w:t>
            </w:r>
            <w:r w:rsidR="00421DAD"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معايير 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توزيع الدرجات </w:t>
            </w:r>
            <w:r w:rsidR="00716F73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والتصحيح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421DAD"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وتصنيف 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تقييم</w:t>
            </w:r>
            <w:r w:rsidR="00421DAD"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الطل</w:t>
            </w:r>
            <w:r w:rsidR="00421DAD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</w:p>
        </w:tc>
      </w:tr>
      <w:tr w:rsidR="00E016C0" w14:paraId="3DE0F92D" w14:textId="77777777" w:rsidTr="003B4C26">
        <w:trPr>
          <w:trHeight w:val="602"/>
        </w:trPr>
        <w:tc>
          <w:tcPr>
            <w:tcW w:w="9350" w:type="dxa"/>
          </w:tcPr>
          <w:p w14:paraId="5DD7E109" w14:textId="23DFC848" w:rsidR="00E016C0" w:rsidRPr="00FC3AC7" w:rsidRDefault="00FC3AC7" w:rsidP="00F631A8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FF0000"/>
                <w:sz w:val="24"/>
                <w:szCs w:val="24"/>
                <w:rtl/>
                <w:lang w:bidi="ar-KW"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الدقة في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تصحيح الأوراق الامتحانية وتقييمها.</w:t>
            </w:r>
          </w:p>
        </w:tc>
      </w:tr>
    </w:tbl>
    <w:p w14:paraId="0E3F6891" w14:textId="77777777" w:rsidR="00513D6E" w:rsidRDefault="00513D6E" w:rsidP="00513D6E">
      <w:pPr>
        <w:bidi/>
        <w:rPr>
          <w:rFonts w:ascii="MadaniArabic-Regular" w:hAnsi="MadaniArabic-Regular" w:cs="MadaniArabic-Regular"/>
          <w:sz w:val="24"/>
          <w:szCs w:val="24"/>
          <w:rtl/>
          <w:lang w:bidi="ar-KW"/>
        </w:rPr>
      </w:pPr>
    </w:p>
    <w:p w14:paraId="55BCD8BA" w14:textId="5FF8E381" w:rsidR="00513D6E" w:rsidRPr="00F631A8" w:rsidRDefault="00513D6E" w:rsidP="00513D6E">
      <w:pPr>
        <w:bidi/>
        <w:ind w:left="360"/>
        <w:rPr>
          <w:rFonts w:ascii="MadaniArabic-Regular" w:hAnsi="MadaniArabic-Regular" w:cs="MadaniArabic-Regular"/>
          <w:color w:val="000000" w:themeColor="text1"/>
          <w:sz w:val="24"/>
          <w:szCs w:val="24"/>
          <w:rtl/>
          <w:lang w:bidi="ar-KW"/>
        </w:rPr>
      </w:pPr>
      <w:r w:rsidRPr="002F1C3F">
        <w:rPr>
          <w:rFonts w:ascii="MadaniArabic-Regular" w:hAnsi="MadaniArabic-Regular" w:cs="MadaniArabic-Regular" w:hint="cs"/>
          <w:b/>
          <w:bCs/>
          <w:sz w:val="24"/>
          <w:szCs w:val="24"/>
          <w:rtl/>
        </w:rPr>
        <w:t>اسم الممتحن الخارجي:</w:t>
      </w:r>
      <w:r>
        <w:rPr>
          <w:rFonts w:ascii="MadaniArabic-Regular" w:hAnsi="MadaniArabic-Regular" w:cs="MadaniArabic-Regular" w:hint="cs"/>
          <w:b/>
          <w:bCs/>
          <w:sz w:val="24"/>
          <w:szCs w:val="24"/>
          <w:rtl/>
        </w:rPr>
        <w:t xml:space="preserve"> </w:t>
      </w:r>
      <w:r w:rsidRPr="00F631A8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</w:rPr>
        <w:t xml:space="preserve">أ.د. </w:t>
      </w:r>
      <w:r w:rsidR="00C54882" w:rsidRPr="00476DBF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</w:rPr>
        <w:t xml:space="preserve">أشرف </w:t>
      </w:r>
      <w:proofErr w:type="spellStart"/>
      <w:r w:rsidR="00C54882" w:rsidRPr="00476DBF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</w:rPr>
        <w:t>بهجات</w:t>
      </w:r>
      <w:proofErr w:type="spellEnd"/>
      <w:r w:rsidR="00C54882" w:rsidRPr="00476DBF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</w:rPr>
        <w:t xml:space="preserve"> عبد القوي</w:t>
      </w:r>
      <w:r w:rsidRPr="00F631A8">
        <w:rPr>
          <w:rFonts w:ascii="MadaniArabic-Regular" w:hAnsi="MadaniArabic-Regular" w:cs="MadaniArabic-Regular" w:hint="cs"/>
          <w:color w:val="000000" w:themeColor="text1"/>
          <w:sz w:val="24"/>
          <w:szCs w:val="24"/>
          <w:rtl/>
        </w:rPr>
        <w:t>.</w:t>
      </w:r>
    </w:p>
    <w:p w14:paraId="48D34723" w14:textId="7AE9B9FB" w:rsidR="00513D6E" w:rsidRPr="002F1C3F" w:rsidRDefault="00513D6E" w:rsidP="00513D6E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</w:pPr>
      <w:r w:rsidRPr="002F1C3F"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  <w:t xml:space="preserve">المقررات </w:t>
      </w:r>
      <w:r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>التي</w:t>
      </w:r>
      <w:r w:rsidRPr="002F1C3F"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  <w:t xml:space="preserve"> تمّ فحصها من قبل الممتحنين الخارجيين</w:t>
      </w:r>
      <w:r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>:</w:t>
      </w:r>
      <w:r w:rsidR="004F72A4"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 xml:space="preserve"> </w:t>
      </w:r>
      <w:r w:rsidR="004F72A4" w:rsidRPr="00F631A8"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>(3) مقررات</w:t>
      </w:r>
      <w:r w:rsidR="004F72A4">
        <w:rPr>
          <w:rFonts w:ascii="MadaniArabic-Regular" w:hAnsi="MadaniArabic-Regular" w:cs="MadaniArabic-Regular" w:hint="cs"/>
          <w:b/>
          <w:bCs/>
          <w:sz w:val="24"/>
          <w:szCs w:val="24"/>
          <w:rtl/>
          <w:lang w:bidi="ar-KW"/>
        </w:rPr>
        <w:t>.</w:t>
      </w:r>
    </w:p>
    <w:p w14:paraId="6C5CF54F" w14:textId="603E03D4" w:rsidR="00513D6E" w:rsidRPr="002F1C3F" w:rsidRDefault="00513D6E" w:rsidP="00513D6E">
      <w:pPr>
        <w:shd w:val="clear" w:color="auto" w:fill="BDD6EE" w:themeFill="accent1" w:themeFillTint="66"/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rtl/>
          <w:lang w:bidi="ar-KW"/>
        </w:rPr>
      </w:pPr>
      <w:r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 xml:space="preserve">يرجى </w:t>
      </w:r>
      <w:r w:rsidR="00716F73"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>إضافة ملا</w:t>
      </w:r>
      <w:r>
        <w:rPr>
          <w:rFonts w:ascii="MadaniArabic-Regular" w:hAnsi="MadaniArabic-Regular" w:cs="MadaniArabic-Regular" w:hint="cs"/>
          <w:sz w:val="24"/>
          <w:szCs w:val="24"/>
          <w:rtl/>
          <w:lang w:bidi="ar-KW"/>
        </w:rPr>
        <w:t>حظاتك على ما يلي: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513D6E" w14:paraId="22E51588" w14:textId="77777777" w:rsidTr="00F24F9B">
        <w:tc>
          <w:tcPr>
            <w:tcW w:w="9350" w:type="dxa"/>
            <w:shd w:val="clear" w:color="auto" w:fill="auto"/>
          </w:tcPr>
          <w:p w14:paraId="453BD19C" w14:textId="77777777" w:rsidR="00513D6E" w:rsidRPr="00B95E48" w:rsidRDefault="00513D6E" w:rsidP="00F24F9B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287796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lastRenderedPageBreak/>
              <w:t>أ. المع</w:t>
            </w:r>
            <w:r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ايير الأكاديمية للبرنامج/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المقرر</w:t>
            </w:r>
          </w:p>
        </w:tc>
      </w:tr>
      <w:tr w:rsidR="00513D6E" w14:paraId="11A603F9" w14:textId="77777777" w:rsidTr="00F24F9B">
        <w:trPr>
          <w:trHeight w:val="602"/>
        </w:trPr>
        <w:tc>
          <w:tcPr>
            <w:tcW w:w="9350" w:type="dxa"/>
          </w:tcPr>
          <w:p w14:paraId="4977BD4D" w14:textId="1A4BB894" w:rsidR="00513D6E" w:rsidRPr="00F631A8" w:rsidRDefault="00716F73" w:rsidP="00F631A8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وضوح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المعابير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الأكاديمية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حددة 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لمنج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الدرجات العلمية.</w:t>
            </w:r>
          </w:p>
        </w:tc>
      </w:tr>
    </w:tbl>
    <w:p w14:paraId="28F3287F" w14:textId="77777777" w:rsidR="00513D6E" w:rsidRPr="00E016C0" w:rsidRDefault="00513D6E" w:rsidP="00513D6E">
      <w:pPr>
        <w:bidi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513D6E" w14:paraId="32B103BD" w14:textId="77777777" w:rsidTr="00F24F9B">
        <w:tc>
          <w:tcPr>
            <w:tcW w:w="9350" w:type="dxa"/>
            <w:shd w:val="clear" w:color="auto" w:fill="auto"/>
          </w:tcPr>
          <w:p w14:paraId="13655D17" w14:textId="32949915" w:rsidR="00513D6E" w:rsidRPr="00B95E48" w:rsidRDefault="00513D6E" w:rsidP="00F24F9B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ب. أداء </w:t>
            </w:r>
            <w:r w:rsidR="003223B4" w:rsidRPr="00F907F1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الطل</w:t>
            </w:r>
            <w:r w:rsidR="003223B4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  <w:r w:rsidR="003223B4" w:rsidRPr="00F907F1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مقارنة</w:t>
            </w: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بالبرامج المماثلة</w:t>
            </w:r>
          </w:p>
        </w:tc>
      </w:tr>
      <w:tr w:rsidR="00513D6E" w14:paraId="4BBBBA9B" w14:textId="77777777" w:rsidTr="00F24F9B">
        <w:trPr>
          <w:trHeight w:val="395"/>
        </w:trPr>
        <w:tc>
          <w:tcPr>
            <w:tcW w:w="9350" w:type="dxa"/>
          </w:tcPr>
          <w:p w14:paraId="4BE92EF8" w14:textId="278F1C6E" w:rsidR="006E0616" w:rsidRPr="00F631A8" w:rsidRDefault="006E0616" w:rsidP="00716F73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حقق الطلبة 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نسب نجاح عالية في تحقيق مخرجات التعلم المعرفية والمهارية والعامة وحصلوا نسب كبيرة من المعارف والمهارات الموجودة بالمقررات المختلفة وبشكل يتماثل مع أقرانهم بالجامعات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الأخرى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ويفوق </w:t>
            </w:r>
            <w:r w:rsidR="003223B4"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هؤلاء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3223B4"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الأقران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في بعض المقررات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7BF2B654" w14:textId="77777777" w:rsidR="00513D6E" w:rsidRDefault="00513D6E" w:rsidP="00513D6E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513D6E" w14:paraId="0BC6673F" w14:textId="77777777" w:rsidTr="00F24F9B">
        <w:tc>
          <w:tcPr>
            <w:tcW w:w="9350" w:type="dxa"/>
            <w:shd w:val="clear" w:color="auto" w:fill="auto"/>
          </w:tcPr>
          <w:p w14:paraId="2949B58B" w14:textId="3EE38387" w:rsidR="00513D6E" w:rsidRPr="00B95E48" w:rsidRDefault="00513D6E" w:rsidP="00F24F9B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ج. جودة عمل </w:t>
            </w:r>
            <w:r w:rsidR="00716F73" w:rsidRPr="00F907F1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الطل</w:t>
            </w:r>
            <w:r w:rsidR="00716F73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  <w:r w:rsidR="00716F73" w:rsidRPr="00F907F1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ومعارفهم</w:t>
            </w: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ومهاراتهم وتحقيقهم لمخرجات التعلم</w:t>
            </w:r>
          </w:p>
        </w:tc>
      </w:tr>
      <w:tr w:rsidR="00513D6E" w14:paraId="4E49C935" w14:textId="77777777" w:rsidTr="00F24F9B">
        <w:trPr>
          <w:trHeight w:val="485"/>
        </w:trPr>
        <w:tc>
          <w:tcPr>
            <w:tcW w:w="9350" w:type="dxa"/>
          </w:tcPr>
          <w:p w14:paraId="557395E1" w14:textId="05D550BC" w:rsidR="00513D6E" w:rsidRPr="00F631A8" w:rsidRDefault="006E0616" w:rsidP="00716F73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من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خلال 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مراجعة عينات الطالب في الواجبات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والاختبارات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النصفية والنهائية للمقررات التي تم فحصها</w:t>
            </w:r>
            <w:r w:rsidR="00E43490"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، فقد لوحظ 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أن معظم الطالب بالبرامج المختلفة قاموا بعمل جيد وبجودة عالية في الواجبات التي حددت لهم، وأطلعوا على العديد من المراجع المتخصصة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7FB8C261" w14:textId="77777777" w:rsidR="00513D6E" w:rsidRDefault="00513D6E" w:rsidP="00513D6E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513D6E" w14:paraId="7523F5CC" w14:textId="77777777" w:rsidTr="00F24F9B">
        <w:tc>
          <w:tcPr>
            <w:tcW w:w="9350" w:type="dxa"/>
            <w:shd w:val="clear" w:color="auto" w:fill="auto"/>
          </w:tcPr>
          <w:p w14:paraId="6E05F20E" w14:textId="77777777" w:rsidR="00513D6E" w:rsidRPr="00B95E48" w:rsidRDefault="00513D6E" w:rsidP="00F24F9B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>د. نقاط القوة والضعف لدى الطل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</w:p>
        </w:tc>
      </w:tr>
      <w:tr w:rsidR="00513D6E" w14:paraId="58B5DED0" w14:textId="77777777" w:rsidTr="00F24F9B">
        <w:trPr>
          <w:trHeight w:val="386"/>
        </w:trPr>
        <w:tc>
          <w:tcPr>
            <w:tcW w:w="9350" w:type="dxa"/>
          </w:tcPr>
          <w:p w14:paraId="517A93CA" w14:textId="77777777" w:rsidR="00513D6E" w:rsidRPr="00F631A8" w:rsidRDefault="002B697B" w:rsidP="003223B4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من نقاط القوة: 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حصول عدد كبير من الطالب في المقررات المختلفة على درجات عالية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1F1C001D" w14:textId="103D1B13" w:rsidR="002B697B" w:rsidRPr="00F631A8" w:rsidRDefault="002B697B" w:rsidP="003223B4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ربط بعض الطالب بين الواجبات المقدمة والواقع الميداني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2D9B39C5" w14:textId="548999C1" w:rsidR="00151F06" w:rsidRPr="00F631A8" w:rsidRDefault="00151F06" w:rsidP="003223B4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نسب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الاست</w:t>
            </w:r>
            <w:r w:rsidR="00716F73"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د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لال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لدى الطالب ضعيفة جدا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08E0CB46" w14:textId="055AF603" w:rsidR="002B697B" w:rsidRPr="00F631A8" w:rsidRDefault="002B697B" w:rsidP="003223B4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</w:pP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ومن نقاط الضعف: 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ضعف </w:t>
            </w:r>
            <w:r w:rsidR="00716F73"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الإبداع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لدى بعض الطالب في كتابة الواجبات </w:t>
            </w:r>
            <w:r w:rsidR="00716F73"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والإجابات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عن </w:t>
            </w:r>
            <w:r w:rsidR="00716F73"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الأسئلة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المقالية</w:t>
            </w:r>
            <w:r w:rsidR="00716F73"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06CBEFA9" w14:textId="6C938094" w:rsidR="002B697B" w:rsidRPr="00F631A8" w:rsidRDefault="002B697B" w:rsidP="003223B4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>غياب وجهة نظر بعض الطالب أثناء الكتابة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5431C926" w14:textId="77777777" w:rsidR="00513D6E" w:rsidRDefault="00513D6E" w:rsidP="00513D6E">
      <w:pPr>
        <w:bidi/>
        <w:ind w:left="360"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513D6E" w14:paraId="046A6258" w14:textId="77777777" w:rsidTr="00F24F9B">
        <w:tc>
          <w:tcPr>
            <w:tcW w:w="9350" w:type="dxa"/>
            <w:shd w:val="clear" w:color="auto" w:fill="auto"/>
          </w:tcPr>
          <w:p w14:paraId="14FE8CC0" w14:textId="7F6E0758" w:rsidR="00513D6E" w:rsidRPr="00B95E48" w:rsidRDefault="00513D6E" w:rsidP="00F24F9B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ه. </w:t>
            </w:r>
            <w:r w:rsidR="00716F73" w:rsidRPr="00913987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جودة </w:t>
            </w:r>
            <w:r w:rsidR="00716F73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ادوات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716F73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ووسائل التقييم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913987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(التصميم والأساليب </w:t>
            </w:r>
            <w:r w:rsidR="00716F73" w:rsidRPr="00913987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="00716F73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نماذج التصحيح)</w:t>
            </w:r>
            <w:r w:rsidRPr="00F907F1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</w:tr>
      <w:tr w:rsidR="00513D6E" w14:paraId="68A5AC47" w14:textId="77777777" w:rsidTr="00F24F9B">
        <w:trPr>
          <w:trHeight w:val="386"/>
        </w:trPr>
        <w:tc>
          <w:tcPr>
            <w:tcW w:w="9350" w:type="dxa"/>
          </w:tcPr>
          <w:p w14:paraId="004B6D1D" w14:textId="03CBCC06" w:rsidR="00513D6E" w:rsidRPr="00F631A8" w:rsidRDefault="00183284" w:rsidP="00F631A8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من </w:t>
            </w: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خلال</w:t>
            </w:r>
            <w:r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فحص عينات الطالب والدرجات التي حصلوا عليها ومقارنتها بمخرجات التعلم المتوقعة أن هناك جودة مرتفعة في عمليات التعليم والتعلم والمجهود الكبير المقدم من قبل أساتذة </w:t>
            </w:r>
            <w:r w:rsidR="00716F73"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المقررات</w:t>
            </w:r>
            <w:r w:rsidR="00716F73"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36CF0938" w14:textId="77777777" w:rsidR="00513D6E" w:rsidRDefault="00513D6E" w:rsidP="00513D6E">
      <w:pPr>
        <w:bidi/>
        <w:rPr>
          <w:rFonts w:ascii="MadaniArabic-Regular" w:hAnsi="MadaniArabic-Regular" w:cs="MadaniArabic-Regular"/>
          <w:b/>
          <w:bCs/>
          <w:sz w:val="24"/>
          <w:szCs w:val="24"/>
          <w:u w:val="single"/>
          <w:rtl/>
          <w:lang w:bidi="ar-KW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513D6E" w14:paraId="31DF177F" w14:textId="77777777" w:rsidTr="00F24F9B">
        <w:tc>
          <w:tcPr>
            <w:tcW w:w="9350" w:type="dxa"/>
            <w:shd w:val="clear" w:color="auto" w:fill="auto"/>
          </w:tcPr>
          <w:p w14:paraId="3FA18103" w14:textId="59E3461B" w:rsidR="00513D6E" w:rsidRPr="00B95E48" w:rsidRDefault="00513D6E" w:rsidP="00F24F9B">
            <w:pPr>
              <w:bidi/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lastRenderedPageBreak/>
              <w:t xml:space="preserve">و. </w:t>
            </w:r>
            <w:r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معايير 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توزيع الدرجات </w:t>
            </w:r>
            <w:r w:rsidR="00716F73"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والتصحيح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وتصنيف 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>تقييم</w:t>
            </w:r>
            <w:r w:rsidRPr="00003D29">
              <w:rPr>
                <w:rFonts w:ascii="MadaniArabic-Regular" w:hAnsi="MadaniArabic-Regular" w:cs="MadaniArabic-Regular"/>
                <w:b/>
                <w:bCs/>
                <w:sz w:val="24"/>
                <w:szCs w:val="24"/>
                <w:rtl/>
                <w:lang w:bidi="ar-KW"/>
              </w:rPr>
              <w:t xml:space="preserve"> الطل</w:t>
            </w:r>
            <w:r>
              <w:rPr>
                <w:rFonts w:ascii="MadaniArabic-Regular" w:hAnsi="MadaniArabic-Regular" w:cs="MadaniArabic-Regular" w:hint="cs"/>
                <w:b/>
                <w:bCs/>
                <w:sz w:val="24"/>
                <w:szCs w:val="24"/>
                <w:rtl/>
                <w:lang w:bidi="ar-KW"/>
              </w:rPr>
              <w:t xml:space="preserve">بة </w:t>
            </w:r>
          </w:p>
        </w:tc>
      </w:tr>
      <w:tr w:rsidR="00513D6E" w14:paraId="36E96DA4" w14:textId="77777777" w:rsidTr="00F24F9B">
        <w:trPr>
          <w:trHeight w:val="602"/>
        </w:trPr>
        <w:tc>
          <w:tcPr>
            <w:tcW w:w="9350" w:type="dxa"/>
          </w:tcPr>
          <w:p w14:paraId="569540F2" w14:textId="5E920652" w:rsidR="000B21DE" w:rsidRPr="00F631A8" w:rsidRDefault="000400CA" w:rsidP="00F631A8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</w:pPr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مناسبة، حيث </w:t>
            </w:r>
            <w:proofErr w:type="gramStart"/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أن</w:t>
            </w:r>
            <w:proofErr w:type="gramEnd"/>
            <w:r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51724C"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التصحيح تم بطريقة عادلة ودرجات الطالب مناسبة ويوجد تمايز بين مستويات </w:t>
            </w:r>
            <w:r w:rsidR="0051724C"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الطلاب</w:t>
            </w:r>
            <w:r w:rsidR="0051724C" w:rsidRPr="00F631A8">
              <w:rPr>
                <w:rFonts w:ascii="MadaniArabic-Regular" w:hAnsi="MadaniArabic-Regular" w:cs="MadaniArabic-Regular"/>
                <w:color w:val="000000" w:themeColor="text1"/>
                <w:sz w:val="24"/>
                <w:szCs w:val="24"/>
                <w:rtl/>
              </w:rPr>
              <w:t xml:space="preserve"> فيها</w:t>
            </w:r>
            <w:r w:rsidR="0051724C" w:rsidRPr="00F631A8">
              <w:rPr>
                <w:rFonts w:ascii="MadaniArabic-Regular" w:hAnsi="MadaniArabic-Regular" w:cs="MadaniArabic-Regular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</w:tbl>
    <w:p w14:paraId="341FEB5E" w14:textId="77777777" w:rsidR="00513D6E" w:rsidRPr="00305B30" w:rsidRDefault="00513D6E" w:rsidP="00513D6E">
      <w:pPr>
        <w:bidi/>
        <w:rPr>
          <w:rFonts w:ascii="MadaniArabic-Regular" w:hAnsi="MadaniArabic-Regular" w:cs="MadaniArabic-Regular"/>
          <w:sz w:val="24"/>
          <w:szCs w:val="24"/>
          <w:rtl/>
          <w:lang w:bidi="ar-KW"/>
        </w:rPr>
      </w:pPr>
    </w:p>
    <w:p w14:paraId="41662E1B" w14:textId="77777777" w:rsidR="00513D6E" w:rsidRDefault="00513D6E" w:rsidP="00513D6E">
      <w:pPr>
        <w:bidi/>
        <w:rPr>
          <w:rFonts w:ascii="MadaniArabic-Regular" w:hAnsi="MadaniArabic-Regular" w:cs="MadaniArabic-Regular"/>
          <w:sz w:val="24"/>
          <w:szCs w:val="24"/>
          <w:rtl/>
          <w:lang w:bidi="ar-KW"/>
        </w:rPr>
      </w:pPr>
    </w:p>
    <w:p w14:paraId="0AF31DF3" w14:textId="77777777" w:rsidR="00513D6E" w:rsidRPr="00305B30" w:rsidRDefault="00513D6E" w:rsidP="00513D6E">
      <w:pPr>
        <w:bidi/>
        <w:rPr>
          <w:rFonts w:ascii="MadaniArabic-Regular" w:hAnsi="MadaniArabic-Regular" w:cs="MadaniArabic-Regular"/>
          <w:sz w:val="24"/>
          <w:szCs w:val="24"/>
          <w:rtl/>
          <w:lang w:bidi="ar-KW"/>
        </w:rPr>
      </w:pPr>
    </w:p>
    <w:sectPr w:rsidR="00513D6E" w:rsidRPr="00305B30" w:rsidSect="004D6EC3">
      <w:headerReference w:type="default" r:id="rId7"/>
      <w:footerReference w:type="default" r:id="rId8"/>
      <w:pgSz w:w="12240" w:h="15840"/>
      <w:pgMar w:top="100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71275" w14:textId="77777777" w:rsidR="00D7453D" w:rsidRDefault="00D7453D" w:rsidP="00874550">
      <w:pPr>
        <w:spacing w:after="0" w:line="240" w:lineRule="auto"/>
      </w:pPr>
      <w:r>
        <w:separator/>
      </w:r>
    </w:p>
  </w:endnote>
  <w:endnote w:type="continuationSeparator" w:id="0">
    <w:p w14:paraId="46D86ED7" w14:textId="77777777" w:rsidR="00D7453D" w:rsidRDefault="00D7453D" w:rsidP="00874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daniArabic-Regular">
    <w:altName w:val="Arial"/>
    <w:panose1 w:val="00000500000000000000"/>
    <w:charset w:val="00"/>
    <w:family w:val="auto"/>
    <w:pitch w:val="variable"/>
    <w:sig w:usb0="20002007" w:usb1="00000000" w:usb2="00000008" w:usb3="00000000" w:csb0="000001D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adaniArabic-Black">
    <w:altName w:val="Arial"/>
    <w:charset w:val="00"/>
    <w:family w:val="auto"/>
    <w:pitch w:val="variable"/>
    <w:sig w:usb0="20002007" w:usb1="00000000" w:usb2="00000008" w:usb3="00000000" w:csb0="000001D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4004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25B4E8" w14:textId="44047484" w:rsidR="00874550" w:rsidRDefault="008745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4F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D9A07D1" w14:textId="77777777" w:rsidR="00874550" w:rsidRDefault="008745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E3F71" w14:textId="77777777" w:rsidR="00D7453D" w:rsidRDefault="00D7453D" w:rsidP="00874550">
      <w:pPr>
        <w:spacing w:after="0" w:line="240" w:lineRule="auto"/>
      </w:pPr>
      <w:r>
        <w:separator/>
      </w:r>
    </w:p>
  </w:footnote>
  <w:footnote w:type="continuationSeparator" w:id="0">
    <w:p w14:paraId="5D86A796" w14:textId="77777777" w:rsidR="00D7453D" w:rsidRDefault="00D7453D" w:rsidP="00874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E36DE" w14:textId="6A53DCBA" w:rsidR="00EB19DA" w:rsidRDefault="00EB19DA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BC5D9DF" wp14:editId="3DBA57DE">
          <wp:simplePos x="0" y="0"/>
          <wp:positionH relativeFrom="column">
            <wp:posOffset>4743450</wp:posOffset>
          </wp:positionH>
          <wp:positionV relativeFrom="paragraph">
            <wp:posOffset>-51435</wp:posOffset>
          </wp:positionV>
          <wp:extent cx="1657350" cy="992809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992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236952E" w14:textId="77777777" w:rsidR="00EB19DA" w:rsidRDefault="00EB19DA">
    <w:pPr>
      <w:pStyle w:val="Header"/>
    </w:pPr>
  </w:p>
  <w:p w14:paraId="22D7838F" w14:textId="77777777" w:rsidR="00EB19DA" w:rsidRDefault="00EB19DA">
    <w:pPr>
      <w:pStyle w:val="Header"/>
    </w:pPr>
  </w:p>
  <w:p w14:paraId="2A1FBE68" w14:textId="77777777" w:rsidR="00EB19DA" w:rsidRDefault="00EB19DA">
    <w:pPr>
      <w:pStyle w:val="Header"/>
    </w:pPr>
  </w:p>
  <w:p w14:paraId="1CF193C7" w14:textId="5DC85AE5" w:rsidR="00EB19DA" w:rsidRDefault="00EB19DA">
    <w:pPr>
      <w:pStyle w:val="Header"/>
    </w:pPr>
  </w:p>
  <w:p w14:paraId="423F93B9" w14:textId="77777777" w:rsidR="00EB19DA" w:rsidRDefault="00EB19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46F8C"/>
    <w:multiLevelType w:val="hybridMultilevel"/>
    <w:tmpl w:val="3C40B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B3FEF"/>
    <w:multiLevelType w:val="hybridMultilevel"/>
    <w:tmpl w:val="C58C3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D7139"/>
    <w:multiLevelType w:val="hybridMultilevel"/>
    <w:tmpl w:val="BD7A6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32A72"/>
    <w:multiLevelType w:val="hybridMultilevel"/>
    <w:tmpl w:val="AB8CB966"/>
    <w:lvl w:ilvl="0" w:tplc="4F087E66">
      <w:start w:val="2"/>
      <w:numFmt w:val="bullet"/>
      <w:lvlText w:val="-"/>
      <w:lvlJc w:val="left"/>
      <w:pPr>
        <w:ind w:left="720" w:hanging="360"/>
      </w:pPr>
      <w:rPr>
        <w:rFonts w:ascii="MadaniArabic-Regular" w:eastAsiaTheme="minorHAnsi" w:hAnsi="MadaniArabic-Regular" w:cs="MadaniArabic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611F3D"/>
    <w:multiLevelType w:val="hybridMultilevel"/>
    <w:tmpl w:val="9102622E"/>
    <w:lvl w:ilvl="0" w:tplc="EF44AD7E">
      <w:start w:val="1"/>
      <w:numFmt w:val="lowerRoman"/>
      <w:lvlText w:val="%1."/>
      <w:lvlJc w:val="right"/>
      <w:pPr>
        <w:ind w:left="1440" w:hanging="360"/>
      </w:pPr>
      <w:rPr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473283D"/>
    <w:multiLevelType w:val="hybridMultilevel"/>
    <w:tmpl w:val="A16E76F8"/>
    <w:lvl w:ilvl="0" w:tplc="78D894B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02CD9"/>
    <w:multiLevelType w:val="hybridMultilevel"/>
    <w:tmpl w:val="7C62358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A3C1E"/>
    <w:multiLevelType w:val="hybridMultilevel"/>
    <w:tmpl w:val="357AD92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30C4118"/>
    <w:multiLevelType w:val="hybridMultilevel"/>
    <w:tmpl w:val="C45CABCE"/>
    <w:lvl w:ilvl="0" w:tplc="42424E0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C1661D"/>
    <w:multiLevelType w:val="hybridMultilevel"/>
    <w:tmpl w:val="1BC81948"/>
    <w:lvl w:ilvl="0" w:tplc="4B345D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F14F31"/>
    <w:multiLevelType w:val="hybridMultilevel"/>
    <w:tmpl w:val="CB228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4380201">
    <w:abstractNumId w:val="0"/>
  </w:num>
  <w:num w:numId="2" w16cid:durableId="639577815">
    <w:abstractNumId w:val="5"/>
  </w:num>
  <w:num w:numId="3" w16cid:durableId="1691645225">
    <w:abstractNumId w:val="4"/>
  </w:num>
  <w:num w:numId="4" w16cid:durableId="2127774500">
    <w:abstractNumId w:val="9"/>
  </w:num>
  <w:num w:numId="5" w16cid:durableId="5985386">
    <w:abstractNumId w:val="6"/>
  </w:num>
  <w:num w:numId="6" w16cid:durableId="2114546527">
    <w:abstractNumId w:val="7"/>
  </w:num>
  <w:num w:numId="7" w16cid:durableId="245456978">
    <w:abstractNumId w:val="8"/>
  </w:num>
  <w:num w:numId="8" w16cid:durableId="961233548">
    <w:abstractNumId w:val="3"/>
  </w:num>
  <w:num w:numId="9" w16cid:durableId="817772016">
    <w:abstractNumId w:val="10"/>
  </w:num>
  <w:num w:numId="10" w16cid:durableId="71775276">
    <w:abstractNumId w:val="2"/>
  </w:num>
  <w:num w:numId="11" w16cid:durableId="179512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UxMzQ3NjM2NzG2NDdU0lEKTi0uzszPAykwrAUAtQoPuywAAAA="/>
  </w:docVars>
  <w:rsids>
    <w:rsidRoot w:val="005D69A3"/>
    <w:rsid w:val="00003D29"/>
    <w:rsid w:val="000058B8"/>
    <w:rsid w:val="00011547"/>
    <w:rsid w:val="0001222B"/>
    <w:rsid w:val="00034729"/>
    <w:rsid w:val="000400CA"/>
    <w:rsid w:val="00043D4E"/>
    <w:rsid w:val="000444B2"/>
    <w:rsid w:val="00052884"/>
    <w:rsid w:val="000768DC"/>
    <w:rsid w:val="00093257"/>
    <w:rsid w:val="000B21DE"/>
    <w:rsid w:val="000E0DA7"/>
    <w:rsid w:val="000F5538"/>
    <w:rsid w:val="000F7BCC"/>
    <w:rsid w:val="00131781"/>
    <w:rsid w:val="00136EE3"/>
    <w:rsid w:val="00151F06"/>
    <w:rsid w:val="00165FBC"/>
    <w:rsid w:val="001743BC"/>
    <w:rsid w:val="00180DE2"/>
    <w:rsid w:val="00183284"/>
    <w:rsid w:val="001B3DE8"/>
    <w:rsid w:val="001C4FA4"/>
    <w:rsid w:val="001D0A69"/>
    <w:rsid w:val="001F0152"/>
    <w:rsid w:val="0020270F"/>
    <w:rsid w:val="00214D30"/>
    <w:rsid w:val="00215101"/>
    <w:rsid w:val="0023121E"/>
    <w:rsid w:val="00232883"/>
    <w:rsid w:val="002367BB"/>
    <w:rsid w:val="002419E4"/>
    <w:rsid w:val="002611C0"/>
    <w:rsid w:val="002620E6"/>
    <w:rsid w:val="00287796"/>
    <w:rsid w:val="002A1CEC"/>
    <w:rsid w:val="002A6AF9"/>
    <w:rsid w:val="002B697B"/>
    <w:rsid w:val="002D2D9C"/>
    <w:rsid w:val="002D7805"/>
    <w:rsid w:val="002F1C3F"/>
    <w:rsid w:val="00305B30"/>
    <w:rsid w:val="003223B4"/>
    <w:rsid w:val="003276AB"/>
    <w:rsid w:val="00335AC1"/>
    <w:rsid w:val="00345327"/>
    <w:rsid w:val="00363A93"/>
    <w:rsid w:val="00365A84"/>
    <w:rsid w:val="00367B6E"/>
    <w:rsid w:val="0037397F"/>
    <w:rsid w:val="00396ADC"/>
    <w:rsid w:val="003A1B6D"/>
    <w:rsid w:val="003A43B7"/>
    <w:rsid w:val="003B49B0"/>
    <w:rsid w:val="003B6FAD"/>
    <w:rsid w:val="003B7E89"/>
    <w:rsid w:val="003C4398"/>
    <w:rsid w:val="003D408E"/>
    <w:rsid w:val="003D7114"/>
    <w:rsid w:val="003F1949"/>
    <w:rsid w:val="003F4012"/>
    <w:rsid w:val="003F5D05"/>
    <w:rsid w:val="00410CEB"/>
    <w:rsid w:val="00415FC2"/>
    <w:rsid w:val="00416B29"/>
    <w:rsid w:val="00421DAD"/>
    <w:rsid w:val="00441C05"/>
    <w:rsid w:val="00456343"/>
    <w:rsid w:val="00456547"/>
    <w:rsid w:val="0049341B"/>
    <w:rsid w:val="004A5292"/>
    <w:rsid w:val="004A6A0B"/>
    <w:rsid w:val="004B3E6B"/>
    <w:rsid w:val="004D48B4"/>
    <w:rsid w:val="004D4B65"/>
    <w:rsid w:val="004D6EC3"/>
    <w:rsid w:val="004E0971"/>
    <w:rsid w:val="004E0B6B"/>
    <w:rsid w:val="004F72A4"/>
    <w:rsid w:val="00507527"/>
    <w:rsid w:val="00513D6E"/>
    <w:rsid w:val="0051724C"/>
    <w:rsid w:val="005211D6"/>
    <w:rsid w:val="005217F5"/>
    <w:rsid w:val="00537481"/>
    <w:rsid w:val="0054514F"/>
    <w:rsid w:val="0055236F"/>
    <w:rsid w:val="00553100"/>
    <w:rsid w:val="00584A55"/>
    <w:rsid w:val="005C005A"/>
    <w:rsid w:val="005D02CF"/>
    <w:rsid w:val="005D69A3"/>
    <w:rsid w:val="00613EDD"/>
    <w:rsid w:val="00645BD6"/>
    <w:rsid w:val="006467F6"/>
    <w:rsid w:val="00677798"/>
    <w:rsid w:val="006A2706"/>
    <w:rsid w:val="006A5595"/>
    <w:rsid w:val="006A5F4A"/>
    <w:rsid w:val="006C2F00"/>
    <w:rsid w:val="006E0616"/>
    <w:rsid w:val="00716F73"/>
    <w:rsid w:val="00721E77"/>
    <w:rsid w:val="00724C31"/>
    <w:rsid w:val="00724C4B"/>
    <w:rsid w:val="00733E6E"/>
    <w:rsid w:val="007447D8"/>
    <w:rsid w:val="007818E7"/>
    <w:rsid w:val="00785F64"/>
    <w:rsid w:val="0078635F"/>
    <w:rsid w:val="007C013E"/>
    <w:rsid w:val="007D0B82"/>
    <w:rsid w:val="007E5BA7"/>
    <w:rsid w:val="007F767D"/>
    <w:rsid w:val="0081224F"/>
    <w:rsid w:val="00814FDB"/>
    <w:rsid w:val="00816898"/>
    <w:rsid w:val="00823233"/>
    <w:rsid w:val="00827E81"/>
    <w:rsid w:val="00837077"/>
    <w:rsid w:val="00842D2A"/>
    <w:rsid w:val="0085031F"/>
    <w:rsid w:val="00874550"/>
    <w:rsid w:val="008800E5"/>
    <w:rsid w:val="008C6B07"/>
    <w:rsid w:val="0090296D"/>
    <w:rsid w:val="00913987"/>
    <w:rsid w:val="00931D21"/>
    <w:rsid w:val="009A65CF"/>
    <w:rsid w:val="009D5282"/>
    <w:rsid w:val="009F688A"/>
    <w:rsid w:val="00A049D3"/>
    <w:rsid w:val="00A06E94"/>
    <w:rsid w:val="00A5329C"/>
    <w:rsid w:val="00A53F17"/>
    <w:rsid w:val="00AD73F4"/>
    <w:rsid w:val="00AE4BCB"/>
    <w:rsid w:val="00AE4C96"/>
    <w:rsid w:val="00AE7C67"/>
    <w:rsid w:val="00B23994"/>
    <w:rsid w:val="00B25127"/>
    <w:rsid w:val="00B37987"/>
    <w:rsid w:val="00B4465A"/>
    <w:rsid w:val="00B5390D"/>
    <w:rsid w:val="00B571BB"/>
    <w:rsid w:val="00B575C0"/>
    <w:rsid w:val="00B6798F"/>
    <w:rsid w:val="00B7173E"/>
    <w:rsid w:val="00B720DD"/>
    <w:rsid w:val="00B722B2"/>
    <w:rsid w:val="00B905E7"/>
    <w:rsid w:val="00B95E48"/>
    <w:rsid w:val="00BA4617"/>
    <w:rsid w:val="00BB0943"/>
    <w:rsid w:val="00BC5B5D"/>
    <w:rsid w:val="00BD752A"/>
    <w:rsid w:val="00C07366"/>
    <w:rsid w:val="00C32B2F"/>
    <w:rsid w:val="00C438FA"/>
    <w:rsid w:val="00C463F5"/>
    <w:rsid w:val="00C54882"/>
    <w:rsid w:val="00C726C8"/>
    <w:rsid w:val="00C7562C"/>
    <w:rsid w:val="00C9644C"/>
    <w:rsid w:val="00CF6ADB"/>
    <w:rsid w:val="00D051B4"/>
    <w:rsid w:val="00D11286"/>
    <w:rsid w:val="00D161A6"/>
    <w:rsid w:val="00D34AF0"/>
    <w:rsid w:val="00D7453D"/>
    <w:rsid w:val="00DA6952"/>
    <w:rsid w:val="00DA7EB3"/>
    <w:rsid w:val="00DB4FE1"/>
    <w:rsid w:val="00DC44A9"/>
    <w:rsid w:val="00DC4523"/>
    <w:rsid w:val="00DC7E69"/>
    <w:rsid w:val="00DE443F"/>
    <w:rsid w:val="00E0075F"/>
    <w:rsid w:val="00E016C0"/>
    <w:rsid w:val="00E432D2"/>
    <w:rsid w:val="00E43490"/>
    <w:rsid w:val="00E64306"/>
    <w:rsid w:val="00EA005E"/>
    <w:rsid w:val="00EB19DA"/>
    <w:rsid w:val="00EC4F1F"/>
    <w:rsid w:val="00ED4F26"/>
    <w:rsid w:val="00EF31EB"/>
    <w:rsid w:val="00F359A5"/>
    <w:rsid w:val="00F631A8"/>
    <w:rsid w:val="00F818D9"/>
    <w:rsid w:val="00F907F1"/>
    <w:rsid w:val="00F94714"/>
    <w:rsid w:val="00FB5D88"/>
    <w:rsid w:val="00FC2B3C"/>
    <w:rsid w:val="00FC3AC7"/>
    <w:rsid w:val="00FD4CFE"/>
    <w:rsid w:val="00FE4F37"/>
    <w:rsid w:val="00FF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60816"/>
  <w15:chartTrackingRefBased/>
  <w15:docId w15:val="{54B7D2BD-6C6E-4EB4-9927-65C63386F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6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D69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0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94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745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550"/>
  </w:style>
  <w:style w:type="paragraph" w:styleId="Footer">
    <w:name w:val="footer"/>
    <w:basedOn w:val="Normal"/>
    <w:link w:val="FooterChar"/>
    <w:uiPriority w:val="99"/>
    <w:unhideWhenUsed/>
    <w:rsid w:val="008745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55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1C0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41C0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9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Mrad</dc:creator>
  <cp:keywords/>
  <dc:description/>
  <cp:lastModifiedBy>Dr.Walid Aboraya</cp:lastModifiedBy>
  <cp:revision>5</cp:revision>
  <cp:lastPrinted>2016-08-11T10:31:00Z</cp:lastPrinted>
  <dcterms:created xsi:type="dcterms:W3CDTF">2025-05-12T21:32:00Z</dcterms:created>
  <dcterms:modified xsi:type="dcterms:W3CDTF">2025-05-12T21:55:00Z</dcterms:modified>
</cp:coreProperties>
</file>